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C5" w:rsidRDefault="003B50C0">
      <w:r>
        <w:rPr>
          <w:noProof/>
        </w:rPr>
        <w:drawing>
          <wp:inline distT="0" distB="0" distL="0" distR="0">
            <wp:extent cx="3178140" cy="2119887"/>
            <wp:effectExtent l="19050" t="0" r="321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11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40" cy="2123386"/>
            <wp:effectExtent l="19050" t="0" r="3210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12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8140" cy="2120797"/>
            <wp:effectExtent l="19050" t="0" r="3210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12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0676" cy="2054711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05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4702" cy="2280621"/>
            <wp:effectExtent l="19050" t="0" r="6648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83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40" cy="2266316"/>
            <wp:effectExtent l="19050" t="0" r="321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6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2373" cy="2226833"/>
            <wp:effectExtent l="19050" t="0" r="8977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3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9910" cy="2302137"/>
            <wp:effectExtent l="19050" t="0" r="1440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0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1B60C5"/>
    <w:rsid w:val="003B50C0"/>
    <w:rsid w:val="00B27715"/>
    <w:rsid w:val="00B9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2016-08-25T14:41:00Z</dcterms:modified>
</cp:coreProperties>
</file>