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AD" w:rsidRDefault="00E262FC">
      <w:r>
        <w:rPr>
          <w:noProof/>
          <w:lang w:val="en-IN" w:eastAsia="en-IN"/>
        </w:rPr>
        <w:drawing>
          <wp:inline distT="0" distB="0" distL="0" distR="0">
            <wp:extent cx="2297351" cy="1440611"/>
            <wp:effectExtent l="19050" t="0" r="7699" b="0"/>
            <wp:docPr id="3" name="Picture 3" descr="D:\sssssssssssssss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sssssssssssssss\images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890" cy="144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rPr>
          <w:noProof/>
        </w:rPr>
        <w:t xml:space="preserve">   </w:t>
      </w:r>
      <w:r>
        <w:rPr>
          <w:noProof/>
          <w:lang w:val="en-IN" w:eastAsia="en-IN"/>
        </w:rPr>
        <w:drawing>
          <wp:inline distT="0" distB="0" distL="0" distR="0">
            <wp:extent cx="2568875" cy="1595590"/>
            <wp:effectExtent l="19050" t="0" r="2875" b="0"/>
            <wp:docPr id="2" name="Picture 2" descr="D:\ssssssssssssssss\th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sssssssssssssss\th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744" cy="159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rPr>
          <w:noProof/>
        </w:rPr>
        <w:t xml:space="preserve"> </w:t>
      </w:r>
      <w:r>
        <w:rPr>
          <w:noProof/>
          <w:lang w:val="en-IN" w:eastAsia="en-IN"/>
        </w:rPr>
        <w:drawing>
          <wp:inline distT="0" distB="0" distL="0" distR="0">
            <wp:extent cx="2629260" cy="1584504"/>
            <wp:effectExtent l="19050" t="0" r="0" b="0"/>
            <wp:docPr id="4" name="Picture 4" descr="D:\sssssssssssssss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sssssssssssssss\images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235" cy="15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rPr>
          <w:noProof/>
        </w:rPr>
        <w:t xml:space="preserve"> </w:t>
      </w:r>
      <w:r>
        <w:rPr>
          <w:noProof/>
          <w:lang w:val="en-IN" w:eastAsia="en-IN"/>
        </w:rPr>
        <w:drawing>
          <wp:inline distT="0" distB="0" distL="0" distR="0">
            <wp:extent cx="3146844" cy="1431985"/>
            <wp:effectExtent l="19050" t="0" r="0" b="0"/>
            <wp:docPr id="8" name="Picture 5" descr="D:\sssssssssssssss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sssssssssssssss\downlo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90" cy="143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rPr>
          <w:noProof/>
        </w:rPr>
        <w:t xml:space="preserve">   </w:t>
      </w:r>
      <w:r>
        <w:rPr>
          <w:noProof/>
          <w:lang w:val="en-IN" w:eastAsia="en-IN"/>
        </w:rPr>
        <w:drawing>
          <wp:inline distT="0" distB="0" distL="0" distR="0">
            <wp:extent cx="2340934" cy="1549338"/>
            <wp:effectExtent l="19050" t="0" r="2216" b="0"/>
            <wp:docPr id="9" name="Picture 6" descr="D:\ssssssssssssssss\downloa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sssssssssssssss\download (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23" cy="155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>
            <wp:extent cx="2844920" cy="1611889"/>
            <wp:effectExtent l="19050" t="0" r="0" b="0"/>
            <wp:docPr id="12" name="Picture 7" descr="D:\ssssssssssssssss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sssssssssssssss\download 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rPr>
          <w:noProof/>
        </w:rPr>
        <w:t xml:space="preserve"> </w:t>
      </w:r>
      <w:r>
        <w:rPr>
          <w:noProof/>
          <w:lang w:val="en-IN" w:eastAsia="en-IN"/>
        </w:rPr>
        <w:drawing>
          <wp:inline distT="0" distB="0" distL="0" distR="0">
            <wp:extent cx="3095086" cy="1974006"/>
            <wp:effectExtent l="19050" t="0" r="0" b="0"/>
            <wp:docPr id="11" name="Picture 9" descr="D:\ssssssssssssssss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sssssssssssssss\download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191" cy="198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2BB">
        <w:t xml:space="preserve"> </w:t>
      </w:r>
      <w:r w:rsidRPr="00E262FC">
        <w:rPr>
          <w:noProof/>
          <w:lang w:val="en-IN" w:eastAsia="en-IN"/>
        </w:rPr>
        <w:drawing>
          <wp:inline distT="0" distB="0" distL="0" distR="0">
            <wp:extent cx="2370467" cy="2173857"/>
            <wp:effectExtent l="19050" t="0" r="0" b="0"/>
            <wp:docPr id="14" name="Picture 1" descr="https://upload.wikimedia.org/wikipedia/commons/thumb/d/db/Symptoms_of_Malaria.png/250px-Symptoms_of_Malaria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b/Symptoms_of_Malaria.png/250px-Symptoms_of_Malaria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58" cy="217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0AD">
        <w:rPr>
          <w:noProof/>
          <w:lang w:val="en-IN" w:eastAsia="en-IN"/>
        </w:rPr>
        <w:drawing>
          <wp:inline distT="0" distB="0" distL="0" distR="0">
            <wp:extent cx="3849046" cy="1897812"/>
            <wp:effectExtent l="19050" t="0" r="0" b="0"/>
            <wp:docPr id="16" name="Picture 11" descr="D:\ssssssssssssssss\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sssssssssssssss\download (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7" cy="19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F4" w:rsidRDefault="00FA43F4"/>
    <w:p w:rsidR="00FA43F4" w:rsidRDefault="00FA43F4"/>
    <w:p w:rsidR="00FA43F4" w:rsidRDefault="00FA43F4" w:rsidP="00FA43F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lastRenderedPageBreak/>
        <w:t>Malaria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is a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14" w:tooltip="Mosquito-borne diseas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mosquito-borne infectious disease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of humans and other animals caused by parasitic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"https://en.wikipedia.org/wiki/Protozoa" \o "Protozoa"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protozoans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(a group of single-celled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15" w:tooltip="Microorganism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microorganisms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) belonging to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16" w:tooltip="Plasmodium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Plasmodium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17" w:tooltip="Genus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type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18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Malaria causes symptoms that typically include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19" w:tooltip="Fever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fever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0" w:tooltip="Malais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fatigue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1" w:tooltip="Vomiting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vomiting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 and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2" w:tooltip="Headach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headaches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 In severe cases it can cause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3" w:tooltip="Jaundic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yellow skin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4" w:tooltip="Epileptic seizur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seizures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5" w:tooltip="Coma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coma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 or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6" w:tooltip="Death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death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27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Symptoms usually begin ten to fifteen days after being bitten. If not properly treated, people may have recurrences of the disease months later.</w:t>
      </w:r>
      <w:hyperlink r:id="rId28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In those who have recently survived an infection,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reinfection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usually causes milder symptoms. This partial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29" w:tooltip="Immunity (medical)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resistance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disappears over months to years if the person has no continuing exposure to malaria.</w:t>
      </w:r>
      <w:hyperlink r:id="rId30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</w:p>
    <w:p w:rsidR="00FA43F4" w:rsidRDefault="00FA43F4" w:rsidP="00FA43F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color w:val="262626" w:themeColor="text1" w:themeTint="D9"/>
          <w:sz w:val="21"/>
          <w:szCs w:val="21"/>
        </w:rPr>
        <w:t>The disease is most commonly transmitted by an infected female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31" w:tooltip="Anopheles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Anopheles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mosquito. The mosquito bite introduces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"https://en.wikipedia.org/wiki/Parasite" \o "Parasite"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parasites</w: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Fonts w:ascii="Arial" w:hAnsi="Arial" w:cs="Arial"/>
          <w:color w:val="262626" w:themeColor="text1" w:themeTint="D9"/>
          <w:sz w:val="21"/>
          <w:szCs w:val="21"/>
        </w:rPr>
        <w:t>from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the mosquito's saliva into a person's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32" w:tooltip="Circulatory system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blood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33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The parasites travel to the liver where they mature and reproduce. Five species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of</w:t>
      </w:r>
      <w:r>
        <w:rPr>
          <w:rFonts w:ascii="Arial" w:hAnsi="Arial" w:cs="Arial"/>
          <w:i/>
          <w:iCs/>
          <w:color w:val="262626" w:themeColor="text1" w:themeTint="D9"/>
          <w:sz w:val="21"/>
          <w:szCs w:val="21"/>
        </w:rPr>
        <w:t>Plasmodium</w:t>
      </w:r>
      <w:proofErr w:type="spellEnd"/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can infect and be spread by humans.</w:t>
      </w:r>
      <w:hyperlink r:id="rId34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Most deaths are caused by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35" w:tooltip="Plasmodium falciparum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P. </w:t>
        </w:r>
        <w:proofErr w:type="spellStart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falciparum</w:t>
        </w:r>
        <w:proofErr w:type="spellEnd"/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because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36" w:tooltip="Plasmodium vivax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P. </w:t>
        </w:r>
        <w:proofErr w:type="spellStart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vivax</w:t>
        </w:r>
        <w:proofErr w:type="spellEnd"/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37" w:tooltip="Plasmodium ovale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P. </w:t>
        </w:r>
        <w:proofErr w:type="spellStart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ovale</w:t>
        </w:r>
        <w:proofErr w:type="spellEnd"/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and</w:t>
      </w:r>
      <w:hyperlink r:id="rId38" w:tooltip="Plasmodium malariae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</w:t>
        </w:r>
        <w:proofErr w:type="spellEnd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. </w:t>
        </w:r>
        <w:proofErr w:type="spellStart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malariae</w:t>
        </w:r>
        <w:proofErr w:type="spellEnd"/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generally cause a milder form of malaria.</w:t>
      </w:r>
      <w:hyperlink r:id="rId39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</w:t>
        </w:r>
        <w:proofErr w:type="gramStart"/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]</w:t>
        </w:r>
        <w:proofErr w:type="gramEnd"/>
      </w:hyperlink>
      <w:hyperlink r:id="rId40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The species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1" w:tooltip="Plasmodium knowlesi" w:history="1"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P. </w:t>
        </w:r>
        <w:proofErr w:type="spellStart"/>
        <w:r>
          <w:rPr>
            <w:rStyle w:val="Hyperlink"/>
            <w:rFonts w:ascii="Arial" w:hAnsi="Arial" w:cs="Arial"/>
            <w:i/>
            <w:iCs/>
            <w:color w:val="262626" w:themeColor="text1" w:themeTint="D9"/>
            <w:sz w:val="21"/>
            <w:szCs w:val="21"/>
          </w:rPr>
          <w:t>knowlesi</w:t>
        </w:r>
        <w:proofErr w:type="spellEnd"/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rarely causes disease in humans.</w:t>
      </w:r>
      <w:hyperlink r:id="rId42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Malaria is typically diagnosed by the microscopic examination of blood using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3" w:tooltip="Blood film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blood films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 or with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4" w:tooltip="Antigen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antigen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-based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5" w:tooltip="Malaria antigen detection tests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rapid diagnostic tests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46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Methods that use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7" w:tooltip="Polymerase chain reaction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polymerase chain reaction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to detect the parasite's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8" w:tooltip="DNA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DNA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have been developed, but are not widely used in areas where malaria is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49" w:tooltip="Endemic (epidemiology)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common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due to their cost and complexity.</w:t>
      </w:r>
      <w:hyperlink r:id="rId50" w:anchor="cite_note-Nadjm_2012-3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[3]</w:t>
        </w:r>
      </w:hyperlink>
    </w:p>
    <w:p w:rsidR="00FA43F4" w:rsidRDefault="00FA43F4" w:rsidP="00FA43F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color w:val="262626" w:themeColor="text1" w:themeTint="D9"/>
          <w:sz w:val="21"/>
          <w:szCs w:val="21"/>
        </w:rPr>
        <w:t>The risk of disease can be reduced by preventing mosquito bites by using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1" w:tooltip="Mosquito net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mosquito nets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and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2" w:tooltip="Insect repellent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insect repellents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 or with mosquito-control measures such as spraying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3" w:tooltip="Insecticid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insecticides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and draining standing water.</w:t>
      </w:r>
      <w:hyperlink r:id="rId54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Several medications are available to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5" w:tooltip="Malaria prophylaxis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 xml:space="preserve">prevent </w:t>
        </w:r>
        <w:proofErr w:type="spellStart"/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malaria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in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travellers to areas where the disease is common. Occasional doses of the medication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"https://en.wikipedia.org/wiki/Sulfadoxine/pyrimethamine" \o "Sulfadoxine/pyrimethamine"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sulfadoxine</w:t>
      </w:r>
      <w:proofErr w:type="spellEnd"/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/</w:t>
      </w:r>
      <w:proofErr w:type="spellStart"/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pyrimethamine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are recommended in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6" w:tooltip="Infant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infants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and after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7" w:tooltip="First trimester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first trimester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of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58" w:tooltip="Pregnancy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pregnancy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in areas with high rates of malaria. Despite a need, no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effective</w:t>
      </w:r>
      <w:hyperlink r:id="rId59" w:tooltip="Vaccin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vaccine</w:t>
        </w:r>
        <w:proofErr w:type="spellEnd"/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exists, although efforts to develop one are ongoing.</w:t>
      </w:r>
      <w:hyperlink r:id="rId60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The recommended treatment for malaria is a combination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of</w:t>
      </w:r>
      <w:hyperlink r:id="rId61" w:tooltip="Antimalarial medication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antimalarial</w:t>
        </w:r>
        <w:proofErr w:type="spellEnd"/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 xml:space="preserve"> medications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that includes an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"https://en.wikipedia.org/wiki/Artemisinin" \o "Artemisinin"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artemisinin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62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</w:t>
        </w:r>
        <w:proofErr w:type="gramStart"/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]</w:t>
        </w:r>
        <w:proofErr w:type="gramEnd"/>
      </w:hyperlink>
      <w:hyperlink r:id="rId63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The second medication may be either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"https://en.wikipedia.org/wiki/Mefloquine" \o "Mefloquine"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mefloquine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"https://en.wikipedia.org/wiki/Lumefantrine" \o "Lumefantrine"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lumefantrine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, or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sulfadoxine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>/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pyrimethamine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64" w:anchor="cite_note-WHO2010-4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[4]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65" w:tooltip="Quinin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Quinine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along with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"https://en.wikipedia.org/wiki/Doxycycline" \o "Doxycycline"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doxycycline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may be used if an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artemisinin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is not available.</w:t>
      </w:r>
      <w:hyperlink r:id="rId66" w:anchor="cite_note-WHO2010-4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[4]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It is recommended that in areas where the disease is common, malaria is confirmed if possible before treatment is started due to concerns of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increasing</w:t>
      </w:r>
      <w:hyperlink r:id="rId67" w:tooltip="Drug resistance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drug</w:t>
        </w:r>
        <w:proofErr w:type="spellEnd"/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 xml:space="preserve"> resistance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. Resistance among the parasites has developed to several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antimalarial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medications; for example,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begin"/>
      </w:r>
      <w:r>
        <w:rPr>
          <w:rFonts w:ascii="Arial" w:hAnsi="Arial" w:cs="Arial"/>
          <w:color w:val="262626" w:themeColor="text1" w:themeTint="D9"/>
          <w:sz w:val="21"/>
          <w:szCs w:val="21"/>
        </w:rPr>
        <w:instrText xml:space="preserve"> HYPERLINK "https://en.wikipedia.org/wiki/Chloroquine" \o "Chloroquine" </w:instrText>
      </w:r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262626" w:themeColor="text1" w:themeTint="D9"/>
          <w:sz w:val="21"/>
          <w:szCs w:val="21"/>
        </w:rPr>
        <w:t>chloroquine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fldChar w:fldCharType="end"/>
      </w:r>
      <w:r>
        <w:rPr>
          <w:rFonts w:ascii="Arial" w:hAnsi="Arial" w:cs="Arial"/>
          <w:color w:val="262626" w:themeColor="text1" w:themeTint="D9"/>
          <w:sz w:val="21"/>
          <w:szCs w:val="21"/>
        </w:rPr>
        <w:t>-resistant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i/>
          <w:iCs/>
          <w:color w:val="262626" w:themeColor="text1" w:themeTint="D9"/>
          <w:sz w:val="21"/>
          <w:szCs w:val="21"/>
        </w:rPr>
        <w:t>P. </w:t>
      </w:r>
      <w:proofErr w:type="spellStart"/>
      <w:r>
        <w:rPr>
          <w:rFonts w:ascii="Arial" w:hAnsi="Arial" w:cs="Arial"/>
          <w:i/>
          <w:iCs/>
          <w:color w:val="262626" w:themeColor="text1" w:themeTint="D9"/>
          <w:sz w:val="21"/>
          <w:szCs w:val="21"/>
        </w:rPr>
        <w:t>falciparum</w:t>
      </w:r>
      <w:proofErr w:type="spellEnd"/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has spread to most malarial areas, and resistance to </w:t>
      </w:r>
      <w:proofErr w:type="spellStart"/>
      <w:r>
        <w:rPr>
          <w:rFonts w:ascii="Arial" w:hAnsi="Arial" w:cs="Arial"/>
          <w:color w:val="262626" w:themeColor="text1" w:themeTint="D9"/>
          <w:sz w:val="21"/>
          <w:szCs w:val="21"/>
        </w:rPr>
        <w:t>artemisinin</w:t>
      </w:r>
      <w:proofErr w:type="spellEnd"/>
      <w:r>
        <w:rPr>
          <w:rFonts w:ascii="Arial" w:hAnsi="Arial" w:cs="Arial"/>
          <w:color w:val="262626" w:themeColor="text1" w:themeTint="D9"/>
          <w:sz w:val="21"/>
          <w:szCs w:val="21"/>
        </w:rPr>
        <w:t xml:space="preserve"> has become a problem in some parts of Southeast Asia.</w:t>
      </w:r>
      <w:hyperlink r:id="rId68" w:anchor="cite_note-WHO2014-1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[1]</w:t>
        </w:r>
      </w:hyperlink>
    </w:p>
    <w:p w:rsidR="00FA43F4" w:rsidRDefault="00FA43F4" w:rsidP="00FA43F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color w:val="262626" w:themeColor="text1" w:themeTint="D9"/>
          <w:sz w:val="21"/>
          <w:szCs w:val="21"/>
        </w:rPr>
        <w:t>The disease is widespread in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69" w:tooltip="Tropics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tropical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and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70" w:tooltip="Subtropical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subtropical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regions that exist in a broad band around the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71" w:tooltip="Equator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equator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72" w:anchor="cite_note-Caraballo_2014-2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This includes much of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73" w:tooltip="Sub-Saharan Africa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Sub-Saharan Africa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74" w:tooltip="Asia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Asia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, and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75" w:tooltip="Latin America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Latin America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 In 2015, there were 214 million cases of malaria worldwide.</w:t>
      </w:r>
      <w:hyperlink r:id="rId76" w:anchor="cite_note-WHO15-5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[5]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This resulted in an estimated 438,000 deaths, 90% of which occurred in Africa.</w:t>
      </w:r>
      <w:hyperlink r:id="rId77" w:anchor="cite_note-WHO15-5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[5]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Rates of disease have decreased from 2000 to 2015 by 37%</w:t>
      </w:r>
      <w:proofErr w:type="gramStart"/>
      <w:r>
        <w:rPr>
          <w:rFonts w:ascii="Arial" w:hAnsi="Arial" w:cs="Arial"/>
          <w:color w:val="262626" w:themeColor="text1" w:themeTint="D9"/>
          <w:sz w:val="21"/>
          <w:szCs w:val="21"/>
        </w:rPr>
        <w:t>,</w:t>
      </w:r>
      <w:proofErr w:type="gramEnd"/>
      <w:hyperlink r:id="rId78" w:anchor="cite_note-WHO15-5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[5]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but increased from 2014 during which there were 198 million cases.</w:t>
      </w:r>
      <w:hyperlink r:id="rId79" w:anchor="cite_note-WHO2014Book-6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[6]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Malaria is commonly associated with poverty and has a major negative effect on</w:t>
      </w:r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hyperlink r:id="rId80" w:tooltip="Economic development" w:history="1">
        <w:r>
          <w:rPr>
            <w:rStyle w:val="Hyperlink"/>
            <w:rFonts w:ascii="Arial" w:hAnsi="Arial" w:cs="Arial"/>
            <w:color w:val="262626" w:themeColor="text1" w:themeTint="D9"/>
            <w:sz w:val="21"/>
            <w:szCs w:val="21"/>
          </w:rPr>
          <w:t>economic development</w:t>
        </w:r>
      </w:hyperlink>
      <w:r>
        <w:rPr>
          <w:rFonts w:ascii="Arial" w:hAnsi="Arial" w:cs="Arial"/>
          <w:color w:val="262626" w:themeColor="text1" w:themeTint="D9"/>
          <w:sz w:val="21"/>
          <w:szCs w:val="21"/>
        </w:rPr>
        <w:t>.</w:t>
      </w:r>
      <w:hyperlink r:id="rId81" w:anchor="cite_note-IftSoL-7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[7]</w:t>
        </w:r>
      </w:hyperlink>
      <w:hyperlink r:id="rId82" w:anchor="cite_note-Worrall_2005-8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[8]</w:t>
        </w:r>
      </w:hyperlink>
      <w:r>
        <w:rPr>
          <w:rStyle w:val="apple-converted-space"/>
          <w:rFonts w:ascii="Arial" w:hAnsi="Arial" w:cs="Arial"/>
          <w:color w:val="262626" w:themeColor="text1" w:themeTint="D9"/>
          <w:sz w:val="21"/>
          <w:szCs w:val="21"/>
        </w:rPr>
        <w:t> </w:t>
      </w:r>
      <w:r>
        <w:rPr>
          <w:rFonts w:ascii="Arial" w:hAnsi="Arial" w:cs="Arial"/>
          <w:color w:val="262626" w:themeColor="text1" w:themeTint="D9"/>
          <w:sz w:val="21"/>
          <w:szCs w:val="21"/>
        </w:rPr>
        <w:t>In Africa, it is estimated to result in losses of US$12 billion a year due to increased healthcare costs, lost ability to work, and negative effects on tourism.</w:t>
      </w:r>
      <w:hyperlink r:id="rId83" w:anchor="cite_note-Greenwood_2005-9" w:history="1">
        <w:r>
          <w:rPr>
            <w:rStyle w:val="Hyperlink"/>
            <w:rFonts w:ascii="Arial" w:hAnsi="Arial" w:cs="Arial"/>
            <w:color w:val="262626" w:themeColor="text1" w:themeTint="D9"/>
            <w:sz w:val="17"/>
            <w:szCs w:val="17"/>
            <w:vertAlign w:val="superscript"/>
          </w:rPr>
          <w:t>[9]</w:t>
        </w:r>
      </w:hyperlink>
    </w:p>
    <w:p w:rsidR="00FA43F4" w:rsidRDefault="00FA43F4" w:rsidP="00FA43F4">
      <w:pPr>
        <w:rPr>
          <w:color w:val="262626" w:themeColor="text1" w:themeTint="D9"/>
        </w:rPr>
      </w:pPr>
    </w:p>
    <w:p w:rsidR="00FA43F4" w:rsidRDefault="00FA43F4"/>
    <w:sectPr w:rsidR="00FA43F4" w:rsidSect="00D63A6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62FC"/>
    <w:rsid w:val="0036520E"/>
    <w:rsid w:val="003770AD"/>
    <w:rsid w:val="00940862"/>
    <w:rsid w:val="00B202BB"/>
    <w:rsid w:val="00D04D7F"/>
    <w:rsid w:val="00D63A63"/>
    <w:rsid w:val="00E262FC"/>
    <w:rsid w:val="00FA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3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FA4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en.wikipedia.org/wiki/Malaria" TargetMode="External"/><Relationship Id="rId26" Type="http://schemas.openxmlformats.org/officeDocument/2006/relationships/hyperlink" Target="https://en.wikipedia.org/wiki/Death" TargetMode="External"/><Relationship Id="rId39" Type="http://schemas.openxmlformats.org/officeDocument/2006/relationships/hyperlink" Target="https://en.wikipedia.org/wiki/Malaria" TargetMode="External"/><Relationship Id="rId21" Type="http://schemas.openxmlformats.org/officeDocument/2006/relationships/hyperlink" Target="https://en.wikipedia.org/wiki/Vomiting" TargetMode="External"/><Relationship Id="rId34" Type="http://schemas.openxmlformats.org/officeDocument/2006/relationships/hyperlink" Target="https://en.wikipedia.org/wiki/Malaria" TargetMode="External"/><Relationship Id="rId42" Type="http://schemas.openxmlformats.org/officeDocument/2006/relationships/hyperlink" Target="https://en.wikipedia.org/wiki/Malaria" TargetMode="External"/><Relationship Id="rId47" Type="http://schemas.openxmlformats.org/officeDocument/2006/relationships/hyperlink" Target="https://en.wikipedia.org/wiki/Polymerase_chain_reaction" TargetMode="External"/><Relationship Id="rId50" Type="http://schemas.openxmlformats.org/officeDocument/2006/relationships/hyperlink" Target="https://en.wikipedia.org/wiki/Malaria" TargetMode="External"/><Relationship Id="rId55" Type="http://schemas.openxmlformats.org/officeDocument/2006/relationships/hyperlink" Target="https://en.wikipedia.org/wiki/Malaria_prophylaxis" TargetMode="External"/><Relationship Id="rId63" Type="http://schemas.openxmlformats.org/officeDocument/2006/relationships/hyperlink" Target="https://en.wikipedia.org/wiki/Malaria" TargetMode="External"/><Relationship Id="rId68" Type="http://schemas.openxmlformats.org/officeDocument/2006/relationships/hyperlink" Target="https://en.wikipedia.org/wiki/Malaria" TargetMode="External"/><Relationship Id="rId76" Type="http://schemas.openxmlformats.org/officeDocument/2006/relationships/hyperlink" Target="https://en.wikipedia.org/wiki/Malaria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hyperlink" Target="https://en.wikipedia.org/wiki/Equa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Plasmodium" TargetMode="External"/><Relationship Id="rId29" Type="http://schemas.openxmlformats.org/officeDocument/2006/relationships/hyperlink" Target="https://en.wikipedia.org/wiki/Immunity_(medical)" TargetMode="External"/><Relationship Id="rId11" Type="http://schemas.openxmlformats.org/officeDocument/2006/relationships/hyperlink" Target="https://en.wikipedia.org/wiki/File:Symptoms_of_Malaria.png" TargetMode="External"/><Relationship Id="rId24" Type="http://schemas.openxmlformats.org/officeDocument/2006/relationships/hyperlink" Target="https://en.wikipedia.org/wiki/Epileptic_seizure" TargetMode="External"/><Relationship Id="rId32" Type="http://schemas.openxmlformats.org/officeDocument/2006/relationships/hyperlink" Target="https://en.wikipedia.org/wiki/Circulatory_system" TargetMode="External"/><Relationship Id="rId37" Type="http://schemas.openxmlformats.org/officeDocument/2006/relationships/hyperlink" Target="https://en.wikipedia.org/wiki/Plasmodium_ovale" TargetMode="External"/><Relationship Id="rId40" Type="http://schemas.openxmlformats.org/officeDocument/2006/relationships/hyperlink" Target="https://en.wikipedia.org/wiki/Malaria" TargetMode="External"/><Relationship Id="rId45" Type="http://schemas.openxmlformats.org/officeDocument/2006/relationships/hyperlink" Target="https://en.wikipedia.org/wiki/Malaria_antigen_detection_tests" TargetMode="External"/><Relationship Id="rId53" Type="http://schemas.openxmlformats.org/officeDocument/2006/relationships/hyperlink" Target="https://en.wikipedia.org/wiki/Insecticide" TargetMode="External"/><Relationship Id="rId58" Type="http://schemas.openxmlformats.org/officeDocument/2006/relationships/hyperlink" Target="https://en.wikipedia.org/wiki/Pregnancy" TargetMode="External"/><Relationship Id="rId66" Type="http://schemas.openxmlformats.org/officeDocument/2006/relationships/hyperlink" Target="https://en.wikipedia.org/wiki/Malaria" TargetMode="External"/><Relationship Id="rId74" Type="http://schemas.openxmlformats.org/officeDocument/2006/relationships/hyperlink" Target="https://en.wikipedia.org/wiki/Asia" TargetMode="External"/><Relationship Id="rId79" Type="http://schemas.openxmlformats.org/officeDocument/2006/relationships/hyperlink" Target="https://en.wikipedia.org/wiki/Malaria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s://en.wikipedia.org/wiki/Antimalarial_medication" TargetMode="External"/><Relationship Id="rId82" Type="http://schemas.openxmlformats.org/officeDocument/2006/relationships/hyperlink" Target="https://en.wikipedia.org/wiki/Malaria" TargetMode="External"/><Relationship Id="rId19" Type="http://schemas.openxmlformats.org/officeDocument/2006/relationships/hyperlink" Target="https://en.wikipedia.org/wiki/Feve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en.wikipedia.org/wiki/Mosquito-borne_disease" TargetMode="External"/><Relationship Id="rId22" Type="http://schemas.openxmlformats.org/officeDocument/2006/relationships/hyperlink" Target="https://en.wikipedia.org/wiki/Headache" TargetMode="External"/><Relationship Id="rId27" Type="http://schemas.openxmlformats.org/officeDocument/2006/relationships/hyperlink" Target="https://en.wikipedia.org/wiki/Malaria" TargetMode="External"/><Relationship Id="rId30" Type="http://schemas.openxmlformats.org/officeDocument/2006/relationships/hyperlink" Target="https://en.wikipedia.org/wiki/Malaria" TargetMode="External"/><Relationship Id="rId35" Type="http://schemas.openxmlformats.org/officeDocument/2006/relationships/hyperlink" Target="https://en.wikipedia.org/wiki/Plasmodium_falciparum" TargetMode="External"/><Relationship Id="rId43" Type="http://schemas.openxmlformats.org/officeDocument/2006/relationships/hyperlink" Target="https://en.wikipedia.org/wiki/Blood_film" TargetMode="External"/><Relationship Id="rId48" Type="http://schemas.openxmlformats.org/officeDocument/2006/relationships/hyperlink" Target="https://en.wikipedia.org/wiki/DNA" TargetMode="External"/><Relationship Id="rId56" Type="http://schemas.openxmlformats.org/officeDocument/2006/relationships/hyperlink" Target="https://en.wikipedia.org/wiki/Infant" TargetMode="External"/><Relationship Id="rId64" Type="http://schemas.openxmlformats.org/officeDocument/2006/relationships/hyperlink" Target="https://en.wikipedia.org/wiki/Malaria" TargetMode="External"/><Relationship Id="rId69" Type="http://schemas.openxmlformats.org/officeDocument/2006/relationships/hyperlink" Target="https://en.wikipedia.org/wiki/Tropics" TargetMode="External"/><Relationship Id="rId77" Type="http://schemas.openxmlformats.org/officeDocument/2006/relationships/hyperlink" Target="https://en.wikipedia.org/wiki/Malaria" TargetMode="External"/><Relationship Id="rId8" Type="http://schemas.openxmlformats.org/officeDocument/2006/relationships/image" Target="media/image5.jpeg"/><Relationship Id="rId51" Type="http://schemas.openxmlformats.org/officeDocument/2006/relationships/hyperlink" Target="https://en.wikipedia.org/wiki/Mosquito_net" TargetMode="External"/><Relationship Id="rId72" Type="http://schemas.openxmlformats.org/officeDocument/2006/relationships/hyperlink" Target="https://en.wikipedia.org/wiki/Malaria" TargetMode="External"/><Relationship Id="rId80" Type="http://schemas.openxmlformats.org/officeDocument/2006/relationships/hyperlink" Target="https://en.wikipedia.org/wiki/Economic_development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hyperlink" Target="https://en.wikipedia.org/wiki/Genus" TargetMode="External"/><Relationship Id="rId25" Type="http://schemas.openxmlformats.org/officeDocument/2006/relationships/hyperlink" Target="https://en.wikipedia.org/wiki/Coma" TargetMode="External"/><Relationship Id="rId33" Type="http://schemas.openxmlformats.org/officeDocument/2006/relationships/hyperlink" Target="https://en.wikipedia.org/wiki/Malaria" TargetMode="External"/><Relationship Id="rId38" Type="http://schemas.openxmlformats.org/officeDocument/2006/relationships/hyperlink" Target="https://en.wikipedia.org/wiki/Plasmodium_malariae" TargetMode="External"/><Relationship Id="rId46" Type="http://schemas.openxmlformats.org/officeDocument/2006/relationships/hyperlink" Target="https://en.wikipedia.org/wiki/Malaria" TargetMode="External"/><Relationship Id="rId59" Type="http://schemas.openxmlformats.org/officeDocument/2006/relationships/hyperlink" Target="https://en.wikipedia.org/wiki/Vaccine" TargetMode="External"/><Relationship Id="rId67" Type="http://schemas.openxmlformats.org/officeDocument/2006/relationships/hyperlink" Target="https://en.wikipedia.org/wiki/Drug_resistance" TargetMode="External"/><Relationship Id="rId20" Type="http://schemas.openxmlformats.org/officeDocument/2006/relationships/hyperlink" Target="https://en.wikipedia.org/wiki/Malaise" TargetMode="External"/><Relationship Id="rId41" Type="http://schemas.openxmlformats.org/officeDocument/2006/relationships/hyperlink" Target="https://en.wikipedia.org/wiki/Plasmodium_knowlesi" TargetMode="External"/><Relationship Id="rId54" Type="http://schemas.openxmlformats.org/officeDocument/2006/relationships/hyperlink" Target="https://en.wikipedia.org/wiki/Malaria" TargetMode="External"/><Relationship Id="rId62" Type="http://schemas.openxmlformats.org/officeDocument/2006/relationships/hyperlink" Target="https://en.wikipedia.org/wiki/Malaria" TargetMode="External"/><Relationship Id="rId70" Type="http://schemas.openxmlformats.org/officeDocument/2006/relationships/hyperlink" Target="https://en.wikipedia.org/wiki/Subtropical" TargetMode="External"/><Relationship Id="rId75" Type="http://schemas.openxmlformats.org/officeDocument/2006/relationships/hyperlink" Target="https://en.wikipedia.org/wiki/Latin_America" TargetMode="External"/><Relationship Id="rId83" Type="http://schemas.openxmlformats.org/officeDocument/2006/relationships/hyperlink" Target="https://en.wikipedia.org/wiki/Malaria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en.wikipedia.org/wiki/Microorganism" TargetMode="External"/><Relationship Id="rId23" Type="http://schemas.openxmlformats.org/officeDocument/2006/relationships/hyperlink" Target="https://en.wikipedia.org/wiki/Jaundice" TargetMode="External"/><Relationship Id="rId28" Type="http://schemas.openxmlformats.org/officeDocument/2006/relationships/hyperlink" Target="https://en.wikipedia.org/wiki/Malaria" TargetMode="External"/><Relationship Id="rId36" Type="http://schemas.openxmlformats.org/officeDocument/2006/relationships/hyperlink" Target="https://en.wikipedia.org/wiki/Plasmodium_vivax" TargetMode="External"/><Relationship Id="rId49" Type="http://schemas.openxmlformats.org/officeDocument/2006/relationships/hyperlink" Target="https://en.wikipedia.org/wiki/Endemic_(epidemiology)" TargetMode="External"/><Relationship Id="rId57" Type="http://schemas.openxmlformats.org/officeDocument/2006/relationships/hyperlink" Target="https://en.wikipedia.org/wiki/First_trimester" TargetMode="External"/><Relationship Id="rId10" Type="http://schemas.openxmlformats.org/officeDocument/2006/relationships/image" Target="media/image7.jpeg"/><Relationship Id="rId31" Type="http://schemas.openxmlformats.org/officeDocument/2006/relationships/hyperlink" Target="https://en.wikipedia.org/wiki/Anopheles" TargetMode="External"/><Relationship Id="rId44" Type="http://schemas.openxmlformats.org/officeDocument/2006/relationships/hyperlink" Target="https://en.wikipedia.org/wiki/Antigen" TargetMode="External"/><Relationship Id="rId52" Type="http://schemas.openxmlformats.org/officeDocument/2006/relationships/hyperlink" Target="https://en.wikipedia.org/wiki/Insect_repellent" TargetMode="External"/><Relationship Id="rId60" Type="http://schemas.openxmlformats.org/officeDocument/2006/relationships/hyperlink" Target="https://en.wikipedia.org/wiki/Malaria" TargetMode="External"/><Relationship Id="rId65" Type="http://schemas.openxmlformats.org/officeDocument/2006/relationships/hyperlink" Target="https://en.wikipedia.org/wiki/Quinine" TargetMode="External"/><Relationship Id="rId73" Type="http://schemas.openxmlformats.org/officeDocument/2006/relationships/hyperlink" Target="https://en.wikipedia.org/wiki/Sub-Saharan_Africa" TargetMode="External"/><Relationship Id="rId78" Type="http://schemas.openxmlformats.org/officeDocument/2006/relationships/hyperlink" Target="https://en.wikipedia.org/wiki/Malaria" TargetMode="External"/><Relationship Id="rId81" Type="http://schemas.openxmlformats.org/officeDocument/2006/relationships/hyperlink" Target="https://en.wikipedia.org/wiki/Mal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SANJU</dc:creator>
  <cp:lastModifiedBy>RAJA</cp:lastModifiedBy>
  <cp:revision>5</cp:revision>
  <cp:lastPrinted>2016-02-07T13:37:00Z</cp:lastPrinted>
  <dcterms:created xsi:type="dcterms:W3CDTF">2016-02-01T15:13:00Z</dcterms:created>
  <dcterms:modified xsi:type="dcterms:W3CDTF">2016-02-07T16:45:00Z</dcterms:modified>
</cp:coreProperties>
</file>