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C1" w:rsidRPr="004170C1" w:rsidRDefault="004170C1" w:rsidP="004170C1">
      <w:pPr>
        <w:shd w:val="clear" w:color="auto" w:fill="FFFFFF"/>
        <w:spacing w:after="0" w:line="240" w:lineRule="auto"/>
        <w:rPr>
          <w:rFonts w:ascii="Kalpurush" w:eastAsia="Times New Roman" w:hAnsi="Kalpurush" w:cs="Kalpurush"/>
          <w:color w:val="252525"/>
          <w:szCs w:val="22"/>
        </w:rPr>
      </w:pPr>
      <w:r w:rsidRPr="004170C1">
        <w:rPr>
          <w:rFonts w:ascii="Kalpurush" w:eastAsia="Times New Roman" w:hAnsi="Kalpurush" w:cs="Kalpurush"/>
          <w:color w:val="252525"/>
          <w:szCs w:val="22"/>
        </w:rPr>
        <w:br/>
      </w:r>
      <w:r w:rsidRPr="00815A82">
        <w:rPr>
          <w:rFonts w:ascii="Kalpurush" w:eastAsia="Times New Roman" w:hAnsi="Kalpurush" w:cs="Kalpurush"/>
          <w:color w:val="252525"/>
          <w:szCs w:val="22"/>
          <w:cs/>
        </w:rPr>
        <w:t>উইকিপিডিয়া</w:t>
      </w:r>
      <w:r w:rsidRPr="00815A82">
        <w:rPr>
          <w:rFonts w:ascii="Kalpurush" w:eastAsia="Times New Roman" w:hAnsi="Kalpurush" w:cs="Kalpurush"/>
          <w:color w:val="252525"/>
          <w:szCs w:val="22"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</w:rPr>
        <w:t>মুক্ত বিশ্বকোষ থেকে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পৃথিবীর জল অবস্থানগুলির একটি গ্রাফিকাল বন্টন.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পৃথিবীর পানি মাত্র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তাজা জল.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এটা বেশিরভাগ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icecaps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হিমবাহ (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69%)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ভূগর্ভস্থ (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30%)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হয় যখন সব হ্রদ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নদী ও জলাভূমির শুধুমাত্র মিলিত পৃথিবীর মোট স্বাদু পানি মজুদ একটি ছোট ভগ্নাংশ (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0.3%)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জন্য অ্যাকাউন্ট.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252525"/>
          <w:szCs w:val="22"/>
          <w:cs/>
          <w:lang/>
        </w:rPr>
        <w:t>পানিসম্পদের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উৎস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" w:tooltip="পান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 দরকারী বা সম্ভাব্য উপযোগী.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ব্যবহারের মধ্যে রয়েছে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" w:tooltip="কৃষিজা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কৃষি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" w:tooltip="শিল্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শিল্প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" w:tooltip="পরিব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পরিবারের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" w:tooltip="বিনোদনমূলক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বিনোদনমূলক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"https://translate.googleusercontent.com/translate_c?depth=1&amp;hl=bn&amp;prev=search&amp;rurl=translate.google.co.in&amp;sl=en&amp;u=https://en.wikipedia.org/wiki/Natural_environment&amp;usg=ALkJrhjf-ZCk_Oh9doFAfQ1OV7Ux5Mc0XQ"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প্রাকৃতিক পরিবেশ"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পরিবেশগত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কার্যক্রম.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মানুষের ব্যবহারের সংখ্যাগরিষ্ঠ প্রয়োজন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" w:tooltip="টাটকা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তাজা জল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পৃথিবীতে পানির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97%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লবণ জল এবং মাত্র তিন শতাংশ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" w:tooltip="টাটকা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তাজা জল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;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দুটি সামান্য বেশি তৃতীয়াংশ মধ্যে নিথর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" w:tooltip="হিমবাহ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হিমবাহ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" w:tooltip="পোলার জলবায়ু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মেরু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" w:tooltip="বরফের টুপ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বরফ ক্যাপ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"cite_note-USGS_dist-1"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শুধুমাত্র একটি ছোট মাটির উপরে বা বাতাসে উপস্থিত ভগ্নাংশ সঙ্গে অবশিষ্ট নিথর মুক্ত স্বাদুপানির প্রধানত ভূগর্ভস্থ হিসাবে পাওয়া যায়.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" w:anchor="cite_note-2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[2]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তাজা জল একটি হল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" w:tooltip="পুনর্নবীকরণযোগ্য সম্পদ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পুনর্নবীকরণযোগ্য সম্পদ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এখনো বিশ্বের সরবরাহ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" w:tooltip="ভূ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ভূগর্ভস্থ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অটলভাবে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কমছে হ্রাসের এশিয়া ও উত্তর আমেরিকা মধ্যে সবচেয়ে স্পষ্টরূপে ঘটমান সঙ্গে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যদিও এটা এখনও স্পষ্ট নয় কত প্রাকৃতিক পুনর্নবীকরণের ভারসাম্যকে এই ব্যবহার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কিনা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"https://translate.googleusercontent.com/translate_c?depth=1&amp;hl=bn&amp;prev=search&amp;rurl=translate.google.co.in&amp;sl=en&amp;u=https://en.wikipedia.org/wiki/Ecosystem&amp;usg=ALkJrhjtGGkR6Xd6cvjKj78WyFma-LFeQA"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ইকোসিস্টেম"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বাস্তুতন্ত্র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হুমকির সম্মুখীন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"cite_note-3"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[3]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ব্যবহারকারী (যেখানে যেমন একটি কাঠামো বিদ্যমান) থেকে পানি সম্পদ বণ্টন জন্য কাঠামো হিসাবে পরিচিত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" w:tooltip="জল অধিক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 অধিকার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সারফেস জল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9" w:tooltip="অধ্যায় সম্পাদনা: সারফেস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সারফেস জল একটি নদী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0" w:tooltip="হ্রদ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হ্রদ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 স্বাদুপানির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1" w:tooltip="জলাভূম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জলাভূমি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সারফেস পানি প্রাকৃতিকভাবে দ্বারা ঘাটতি পুনরায় পূরণ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2" w:tooltip="বৃষ্টিপাত (আবহবিদ্যা)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বৃষ্টিপাতের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স্বাভাবিকভাবেই স্রাব মাধ্যমে হারিয়ে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3" w:tooltip="সমুদ্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মহাসাগর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4" w:tooltip="বাষ্পীভব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বাষ্পীভবন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5" w:tooltip="জলীয়বাষ্পাকারে নির্গমনে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জলীয়বাষ্পাকারে নির্গমনের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6" w:tooltip="ভূ রিচার্জ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ভূগর্ভস্থ রিচার্জ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যদিও যে কোন পৃষ্ঠের পানি সিস্টেমে শুধুমাত্র প্রাকৃতিক ইনপুট তার মধ্যে বৃষ্টিপাত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7" w:tooltip="নিষ্কাশন অববাহি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জলবিভাজিকা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যেকোন প্রদত্ত সময়ে ব্যবস্থায় পানির মোট পরিমাণ আরো অনেক অন্যান্য কারণের উপর নির্ভরশীল.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বিষয়গুলি হ্রদে স্টোরেজ ক্ষমতা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জলাভূমি এবং কৃত্রিম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8" w:tooltip="জলাধার (জল)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জলাধার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ভেদ্যতা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29" w:tooltip="মাট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মাটি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স্টোরেজ মৃতদেহ তলদেশে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0" w:tooltip="পৃষ্ঠ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রানঅফ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জলবিভাজিকা জমির বৈশিষ্ট্য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বৃষ্টির সময়জ্ঞান এবং স্থানীয় বাষ্পীভবন হার.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উপাদানগুলির সব জল ক্ষতির অনুপাত প্রভাবিত.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হিউম্যান কার্যক্রম এই বিষয়গুলির উপর একটি বৃহৎ এবং কখনও কখনও বিধ্বংসী প্রভাব ফেলতে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 প্রায়ই নির্মাণ জলাধার দ্বারা স্টোরেজ ক্ষমতা বৃদ্ধি এবং জলাভূমি নিঃশেষিত দ্বারা এটি হ্রাস.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মানুষ প্রায়ই এলাকার বদলের এবং স্ট্রিম প্রবাহ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channelizing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 রানঅফ পরিমাণে এবং বেগে বৃদ্ধি.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যেকোন প্রদত্ত সময়ে পাওয়া পানির মোট পরিমাণ একটি গুরুত্বপূর্ণ বিবেচনা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কিছু মানুষের পানি ব্যবহারকারীদের জল জন্য একটি সবিরাম প্রয়োজন আছে.উদাহরণস্বরূপ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অনেক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1" w:tooltip="খাম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খামারে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শীতকালে সব সময়ে বসন্ত জল বৃহত পরিমাণে জল প্রয়োজন.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দিয়ে যেমন একটি খামার সরবরাহ করার জন্য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পৃষ্ঠ জল সিস্টেম সারা বছর পানি সংগ্রহ করে এবং একটি সময় অল্প সময়ের মধ্যে তা উদ্ধার করতে একটি বৃহৎ স্টোরেজ ক্ষমতা প্রয়োজন হতে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অন্য ব্যবহারকারীদের যেমন একটি যেমন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জন্য একটি ধারাবাহিক প্রযোজন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2" w:tooltip="পাওয়ার প্ল্যান্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বিদ্যুৎকেন্দ্র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 কুলিং জন্য পানি প্রয়োজন.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দিয়ে যেমন একটি বিদ্যুৎকেন্দ্র সরবরাহ করার জন্য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পৃষ্ঠ জল সিস্টেম শুধুমাত্র পূরণ করার জন্য যখন গড় প্রবাহ প্রবাহ বিদ্যুৎকেন্দ্র প্রয়োজন নিচে যথেষ্ট স্টোরেজ ক্ষমতা দরকার.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যাইহোক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দীর্ঘ সময়ের বৃষ্টিপাতের গড় হার একটি জলবিভাজিকা মধ্যে উপরের যে জলবিভাজিকা থেকে প্রাকৃতিক ভূ-উপরিস্থ পানির গড় খরচ জন্য আবদ্ধ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প্রাকৃতিক পৃষ্ঠ জল একটি মাধ্যমে অন্য জলবিভাজিকা থেকে পৃষ্ঠ পানি আমদানি করে উদ্দীপ্ত যাবে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3" w:tooltip="খা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খাল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4" w:tooltip="পাইপলাইন পরিবহ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পাইপলাইন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এটি কৃত্রিমভাবে এখানে তালিকাবদ্ধ অন্যান্য উৎসের কোন থেকে বৃদ্ধি করা যেতে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তবে বাস্তবে পরিমাণে তুচ্ছ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মানুষও মাধ্যমে হতে পারে পৃষ্ঠ জল "হারিয়ে" করা (অর্থাৎ অব্যবহারযোগ্য হয়ে)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5" w:tooltip="দূষ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দূষণ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hyperlink r:id="rId36" w:tooltip="ব্রাজি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ব্রাজিল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দেশ বিশ্বের তাজা জল বৃহত্তম সরবরাহ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 অনুসৃত আছে বলে অনুমান করা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7" w:tooltip="রাশিয়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রাশিয়া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ও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38" w:tooltip="কানাড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কানাডা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"cite_note-4"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[4]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numPr>
          <w:ilvl w:val="0"/>
          <w:numId w:val="2"/>
        </w:numPr>
        <w:shd w:val="clear" w:color="auto" w:fill="F9F9F9"/>
        <w:spacing w:before="100" w:beforeAutospacing="1" w:after="30" w:line="240" w:lineRule="auto"/>
        <w:ind w:left="60" w:right="60"/>
        <w:jc w:val="center"/>
        <w:textAlignment w:val="top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নদীর প্রবাহ অধীনে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39" w:tooltip="অধ্যায় সম্পাদনা: নদী প্রবাহ অধীনে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নদী অবশ্যই জুড়ে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স্রোতবরাবর পরিবাহিত পানির মোট আয়তন প্রায়ই তাদের এক্সেস বিনামূল্যে পানি সংমিশ্রণ একটি সারগর্ভ অবদান স্কচ এবং বর্জ্যে নদী আচার এবং তার প্লাবনভূমি নামক মধ্য দিয়ে প্রবাহিত সঙ্গে একসঙ্গে প্রবাহমান থাকবে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"https://translate.googleusercontent.com/translate_c?depth=1&amp;hl=bn&amp;prev=search&amp;rurl=translate.google.co.in&amp;sl=en&amp;u=https://en.wikipedia.org/wiki/Hyporheic_zone&amp;usg=ALkJrhgDPAnxt6_K_CRsMmyTUMskwRyyyA" \o "Hyporheic 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জোন"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lang/>
        </w:rPr>
        <w:t>hyporheic</w:t>
      </w:r>
      <w:proofErr w:type="spellEnd"/>
      <w:r w:rsidRPr="00815A82">
        <w:rPr>
          <w:rFonts w:ascii="Kalpurush" w:eastAsia="Times New Roman" w:hAnsi="Kalpurush" w:cs="Kalpurush"/>
          <w:color w:val="0B0080"/>
          <w:szCs w:val="22"/>
          <w:u w:val="single"/>
          <w:lang/>
        </w:rPr>
        <w:t xml:space="preserve"> </w:t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জোন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বৃহৎ উপত্যকার অনেক নদী জন্য প্রবাহ এই অদেখা উপাদান ব্যাপকভাবে তাদের এক্সেস প্রবাহ অতিক্রম করতে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hyporheic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জোন প্রায়ই জলস্তর থেকে পৃষ্ঠ জল এবং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>ভূ মধ্যে একটি গতিশীল ইন্টারফেস ফর্ম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নদী ও জলস্তর যে সম্পূর্ণরূপে চার্জ করা হতে পারে বা হ্রাসপ্রাপ্ত মধ্যে প্রবাহ বিনিময়.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বিশেষভাবে তাৎপর্যপূর্ণ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0" w:tooltip="কার্স্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কার্স্ট</w:t>
        </w:r>
      </w:hyperlink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এলাকায় যেখানে পাত্র-গর্ত এবং ভূগর্ভস্থ নদী বহুল প্রচলিত.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ভূ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41" w:tooltip="অধ্যায় সম্পাদনা: ভূগর্ভস্থ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42" w:tooltip="ভূ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ভূগর্ভস্থ</w:t>
        </w:r>
      </w:hyperlink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ভূগর্ভে আপেক্ষিক ভূ ভ্রমণ বার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 তাজা ভূগর্ভে অবস্থিত জল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3" w:tooltip="porosity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লোমকূপ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মাটি এবং এর স্থান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4" w:tooltip="রক (ভূতত্ত্ব)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শিলা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এছাড়া পানি যে মধ্যে প্রবাহিত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5" w:tooltip="একুইফারে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জলস্তর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নিচে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6" w:tooltip="পানির টেবি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 টেবিল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কখনও কখনও এটি ভূ ঘনিষ্ঠভাবে একটি একুইফারে (কখনও কখনও বলা হয় "জীবাশ্ম জল") মধ্যে পৃষ্ঠ পানি এবং গভীর ভূগর্ভস্থ সঙ্গে যুক্ত করা হয় মধ্যে একটি পার্থক্য করতে দরকারী.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"https://translate.googleusercontent.com/translate_c?depth=1&amp;hl=bn&amp;prev=search&amp;rurl=translate.google.co.in&amp;sl=en&amp;u=https://en.wikipedia.org/wiki/Dzyhivka&amp;usg=ALkJrhjUupk1gJlV-lJZqL2HEF_2byJStQ" \l "Village_Life" \o "Dzyhivka"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lang/>
        </w:rPr>
        <w:t>shipot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সেন্ট্রাল একটি সাধারণ পানি উৎস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7" w:tooltip="ইউক্রেইন্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ইউক্রেনীয়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গ্রাম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ইনপুট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আউটপুট এবং স্টোরেজ: ভূ-পৃষ্ঠের পানি হিসাবে একই পদ নিয়ে চিন্তা করা যেতে পারে.সমালোচনামূলক পার্থক্য যে মুড়ি তার ধীর হার কারণে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ভূগর্ভস্থ স্টোরেজ সাধারণত অনেক বড় (আয়তনের) তুলনায় ইনপুট তুলনায় এটি পৃষ্ঠ জল জন্য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এই পার্থক্য এটি সহজ মানুষের মারাত্মক পরিণতি ছাড়া একটি দীর্ঘ সময় জন্য ভূগর্ভস্থ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unsustainably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ব্যবহার করার জন্য তোলে.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যাইহোক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দীর্ঘ সময়ের একটি ভূগর্ভস্থ উৎস উপরে চোয়ান এর গড় হার উপরের যে উৎস থেকে পানি গড় খরচ জন্য আবদ্ধ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ভূগর্ভস্থ প্রাকৃতিক ইনপুট পৃষ্ঠ পানি থেকে চোয়ান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ভূগর্ভস্থ থেকে প্রাকৃতিক আউটপুট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"https://translate.googleusercontent.com/translate_c?depth=1&amp;hl=bn&amp;prev=search&amp;rurl=translate.google.co.in&amp;sl=en&amp;u=https://en.wikipedia.org/wiki/Spring_(hydrosphere)&amp;usg=ALkJrhguISeB5DSmX7uEJrlW73gO-sl_fg"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স্প্রিং (বারিমণ্ডল)"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প্রস্রবণ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মহাসাগর এবং চোয়ান.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যদি পৃষ্ঠ পানির উৎস এছাড়াও সারগর্ভ বাষ্পীভবন সাপেক্ষে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ভূগর্ভস্থ উৎস হতে 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8" w:tooltip="লবণত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লবণাক্ত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অবস্থা অধীনে স্বাভাবিকভাবেই ঘটতে 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"https://translate.googleusercontent.com/translate_c?depth=1&amp;hl=bn&amp;prev=search&amp;rurl=translate.google.co.in&amp;sl=en&amp;u=https://en.wikipedia.org/wiki/Endorheic&amp;usg=ALkJrhi0SHO28KX6FE3qDLSkDYIKaFCsCw" \o "Endorheic"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lang/>
        </w:rPr>
        <w:t>endorheic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দেহগুলি বা কৃত্রিমভাবে অধীনে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49" w:tooltip="সেচ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সেচের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কৃষিজমি.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উপকূলীয় এলাকায় একটি ভূগর্ভস্থ উৎসের মানুষের ব্যবহারের সমুদ্রের চোয়ান দিক বিপরীত যা হতে পারে হতে 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0" w:tooltip="মৃত্তিকা লবণাক্তত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মাটি লবণাক্ততা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মানুষও দূষণ মাধ্যমে হতে পারে "হারিয়ে" করা ভূ (অর্থাৎ অব্যবহারযোগ্য হয়ে).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মানুষের জলাধার বা আটক পুকুর নির্মাণের দ্বারা একটি ভূগর্ভস্থ উৎস থেকে ইনপুট বাড়াতে পারে.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হিমায়িত জল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51" w:tooltip="অধ্যায় সম্পাদনা: হিমায়িত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কাছাকাছি হিমশৈল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2" w:tooltip="নিউফাউন্ডল্যান্ড এবং Labrador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নিউফাউন্ডল্যান্ড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বেশ কিছু স্কিম ব্যবহার করতে প্রস্তাব করা হয়েছে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3" w:tooltip="হিমশৈ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>icebergs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পানির উৎস হিসেবে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তবে ডেট এই শুধুমাত্র গবেষণা কাজের জন্য করা হয়েছে.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হিমবাহ রানঅফ পৃষ্ঠ পানি বলে মনে করা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হিমালয়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প্রায়ই "বিশ্ব ছাদ" বলা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পৃথিবীর সবচেয়ে ব্যাপক এবং রুক্ষ উচ্চ উচ্চতার এলাকায় সেইসাথে হিমবাহ এবং পারমাফ্রস্ট খুঁটি বাইরে সর্বশ্রেষ্ঠ এলাকার কিছু ধারণ করে.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এশিয়ার সর্ববৃহৎ নদী দশ সেখান থেকে প্রবাহিত হয় এবং শত শত কোটি মানুষের জীবিকা তাদের উপর নির্ভর করে.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বিষয়গুলো বিজড়িত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সেখানে তাপমাত্রা সবসময়ই পৃথিবীর গড় তুলনায় আরো দ্রুত বাড়ছে.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নেপালে তাপমাত্রা গত এক দশকে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0.6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ডিগ্রি সেলসিয়াস বেড়েছে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অন্যদিকে বিশ্বব্যাপী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পৃথিবী গত একশ বছরে প্রায়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0.7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ডিগ্রি সেলসিয়াস উত্তাপিত হয়েছে.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"cite_note-5"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[5]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lang/>
        </w:rPr>
        <w:t>Desalination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proofErr w:type="gramEnd"/>
      <w:r w:rsidRPr="00815A82">
        <w:rPr>
          <w:rFonts w:ascii="Kalpurush" w:eastAsia="Times New Roman" w:hAnsi="Kalpurush" w:cs="Kalpurush"/>
          <w:color w:val="000000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000000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"https://translate.googleusercontent.com/translate_c?depth=1&amp;hl=bn&amp;prev=search&amp;rurl=translate.google.co.in&amp;sl=en&amp;u=https://en.wikipedia.org/w/index.php%3Ftitle%3DWater_resources%26action%3Dedit%26section%3D6&amp;usg=ALkJrhhqAXjy-kjTmyzLb6DYMhFfAJGJ8w" \o "</w:instrText>
      </w:r>
      <w:r w:rsidRPr="00815A82">
        <w:rPr>
          <w:rFonts w:ascii="Kalpurush" w:eastAsia="Times New Roman" w:hAnsi="Kalpurush" w:cs="Kalpurush"/>
          <w:color w:val="000000"/>
          <w:szCs w:val="22"/>
          <w:cs/>
          <w:lang/>
        </w:rPr>
        <w:instrText xml:space="preserve">অধ্যায় সম্পাদনা: </w:instrText>
      </w:r>
      <w:r w:rsidRPr="00815A82">
        <w:rPr>
          <w:rFonts w:ascii="Kalpurush" w:eastAsia="Times New Roman" w:hAnsi="Kalpurush" w:cs="Kalpurush"/>
          <w:color w:val="000000"/>
          <w:szCs w:val="22"/>
          <w:lang/>
        </w:rPr>
        <w:instrText xml:space="preserve">Desalination" </w:instrText>
      </w:r>
      <w:r w:rsidRPr="00815A82">
        <w:rPr>
          <w:rFonts w:ascii="Kalpurush" w:eastAsia="Times New Roman" w:hAnsi="Kalpurush" w:cs="Kalpurush"/>
          <w:color w:val="000000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সম্পাদনা</w:t>
      </w:r>
      <w:r w:rsidRPr="00815A82">
        <w:rPr>
          <w:rFonts w:ascii="Kalpurush" w:eastAsia="Times New Roman" w:hAnsi="Kalpurush" w:cs="Kalpurush"/>
          <w:color w:val="000000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54" w:tooltip="desalination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lang/>
          </w:rPr>
          <w:t>Desalination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proofErr w:type="gram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Desalination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কৃত্রিম প্রক্রিয়া যার দ্বারা নোনা জল (সাধারণত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5" w:tooltip="সমুদ্রের জ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সমুদ্রের জল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)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স্বাদুপানির রূপান্তরিত হয়.</w:t>
      </w:r>
      <w:proofErr w:type="gramEnd"/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সবচেয়ে সাধারণ নির্লবণীকরণ প্রসেস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6" w:tooltip="পাত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পাতন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7" w:tooltip="বিপরীত আস্রব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বিপরীত অভিস্রবণ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Desalination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অধিকাংশই বিকল্প উৎস তুলনায় বর্তমানে ব্যয়বহুল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শুধুমাত্র মোট মানুষের ব্যবহারের একটি খুব ছোট ভগ্নাংশ নির্লবণীকরণ দ্বারা সন্তুষ্ট হয়.</w:t>
      </w:r>
      <w:proofErr w:type="gramEnd"/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(যেমন পরিবারের এবং শিল্প ব্যবহারের হিসাবে) উচ্চ মূল্যবান ব্যবহারের জন্য শুধুমাত্র অর্থনৈতিকভাবে বাস্তবসম্মতভাবে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8" w:tooltip="অনুর্ব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অনুর্বর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এলাকায়.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সবচেয়ে ব্যাপক ব্যবহার রয়েছে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59" w:tooltip="পারস্য উপসাগ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পারস্য উপসাগর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Kalpurush" w:eastAsia="Times New Roman" w:hAnsi="Kalpurush" w:cs="Kalpurush"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color w:val="000000"/>
          <w:szCs w:val="22"/>
          <w:cs/>
          <w:lang/>
        </w:rPr>
        <w:t>জল ব্যবহার</w:t>
      </w:r>
      <w:r w:rsidRPr="00815A82">
        <w:rPr>
          <w:rFonts w:ascii="Georgia" w:eastAsia="Times New Roman" w:hAnsi="Georgia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60" w:tooltip="অধ্যায় সম্পাদনা: জল ব্যবহারসমূহ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কৃষি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61" w:tooltip="অধ্যায় সম্পাদনা: কৃষ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 xml:space="preserve">এটা অনুমান করা হয় যে বিশ্বব্যাপী পানি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70%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সেচ তোলার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15-35%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অস্থিতিশীল হওয়ার সঙ্গে সেচের জন্য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"cite_note-WBCSD_Water_Facts_.26_Trends-6"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[6]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এটা প্রায়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2,000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লাগে -. জল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3,000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লিটার খাবার উত্পাদন এক ব্যক্তির দৈনন্দিন খাদ্যাভ্যাসের প্রয়োজন মেটানোর জন্য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2" w:anchor="cite_note-7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[ 7]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যথেষ্ট পরিমাণ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যখন মদ্যপান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দুই এবং পাঁচ লিটার মধ্যবর্তী সবকিছুর জন্য প্রয়োজনীয় তুলনায়.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এখন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7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কোটি মানুষের যারা আজ গ্রহের অধিষ্ঠান জন্য খাদ্য উত্পাদন জল যে একটি খাল দশ মিটার গভীর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100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মিটার চওড়া এবং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2100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কিলোমিটার দীর্ঘ পূরণ হবে প্রয়োজন.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3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বাড়ছে পানি ঘাটতি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63" w:tooltip="অধ্যায় সম্পাদনা: পানির ঘাটতি বৃদ্ধ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64" w:tooltip="পানি ঘাটতি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জল ঘাটতি</w:t>
        </w:r>
      </w:hyperlink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আরও দেখুন: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65" w:tooltip="আফ্রিকায় পানির ঘাটতি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আফ্রিকায় পানির ঘাটতি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প্রায় পঞ্চাশ বছর আগে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সাধারণ উপলব্ধি যে জল অসীম সম্পদ ছিল.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 সময়ে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অর্ধেকেরও বেশি কম গ্রহে মানুষের বর্তমান সংখ্যা ছিল.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কওম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আজ যত ধনী ছিল না কম ক্যালোরি পুড়িয়ে এবং কম মাংস খেয়ে ফেলতাম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তাই কম পানি তাদের খাদ্য উত্পাদন প্রয়োজন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তারা পানির আয়তন আমরা বর্তমানে নদী থেকে নেওয়া একটি তৃতীয় প্রয়োজন.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আজ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প্রাকৃতিক সম্পদ নিয়ে প্রতিযোগিতা অনেক বেশি তীব্র হয়.এটা এ কারণে যে এখন আছে গ্রহে সাত কোটি মানুষ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পানি-তৃষ্ণার্ত মাংস ও সবজি তাদের খরচ বাড়ছে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সেখান থেকে পানি নিয়ে প্রতিযোগিতা বাড়ছে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6" w:tooltip="শিল্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শিল্প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7" w:tooltip="নগরায়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নগরায়ন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জৈবজ্বালানি ফসল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জল নির্ভরশীল খাদ্যসামগ্রী.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ভবিষ্যতে আরও পানি খাদ্য উত্পাদন কারণ পৃথিবীর জনসংখ্যা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2050 9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ওঠা পূর্বাভাস প্রয়োজন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8" w:anchor="cite_note-8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[8]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একটি অতিরিক্ত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2.5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বা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কোটি মানুষ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তার চেয়ে কম সিরিয়াল এবং আরো মাংস ও সবজি যোগ করতে পারে খেতে নির্বাচন ভার্চুয়াল খাল একটি অতিরিক্ত পাঁচ কোটি কিলোমিটার উপরে উল্লিখিত.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কৃষিখাতে পানি ব্যবস্থাপনার একটি মূল্যায়ন দ্বারা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2007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সালে আয়োজন করা হয়েছিল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69" w:tooltip="আন্তর্জাতিক পানি ব্যবস্থাপনা ইনস্টিটিউ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আন্তর্জাতিক পানি ব্যবস্থাপনা ইনস্টিটিউট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0" w:tooltip="শ্রীলং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শ্রীলঙ্কা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দেখতে যদি বিশ্বের ক্রমবর্ধমান জনসংখ্যার জন্য খাদ্য প্রদান করার জন্য যথেষ্ট পানি ছিল.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"cite_note-9"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[9]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কৃষি পানির বর্তমান প্রাপ্যতা মূল্যায়ন একটি আন্তর্জাতিক স্কেল ও পানির ঘাটতি সহন অবস্থানগুলি ম্যাপ.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দেখা গেছে যে বিশ্বের মানুষ এক-পঞ্চমাংশ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অধিক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1.2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এলাকায় বাস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1" w:tooltip="দৈহিক পানির ঘাটত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শারীরিক পানির ঘাটতি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যেখানে সেখানে সব ধরনের চাহিদা পূরণের জন্য যথেষ্ট পানি নয়.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বোথ ওয়ার্ল্ডস জনসংখ্যার এক তৃতীয়াংশ বিশুদ্ধ পানি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যা আরো বেশী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2.3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মানুষ থেকে প্রবেশাধিকার নেই.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আরও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1.6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মানুষ সম্মুখীন এলাকায় বাস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2" w:tooltip="অর্থনৈতিক পানি ঘাটত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অর্থনৈতিক পানি ঘাটতি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যেখানে পানি বা অপর্যাপ্ত মানুষের ক্ষমতার মধ্যে বিনিয়োগের অভাব এটা অসম্ভব কর্তৃপক্ষ পানির চাহিদা চরিতার্থ করার জন্য.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প্রতিবেদনে দেখা গেছে যে এটা খাদ্য ভবিষ্যতে প্রয়োজনীয় উত্পাদন করা সম্ভব হবে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আজকের খাদ্য উৎপাদন ও পরিবেশের প্রবণতা যে ধারাবাহিকতা বিশ্বের বহু অংশে সংকট হতে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বৈশ্বিক পানি সঙ্কট এড়াতে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কৃষক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উৎপাদনশীলতা বৃদ্ধি খাদ্য জন্য ক্রমবর্ধমান চাহিদা পূরণ করার জন্য আপ্রাণ চেষ্টা শিল্প ও শহর আরো দক্ষতার সঙ্গে পানি ব্যবহার করার উপায় খুঁজে পেতে সময় দিতে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"cite_note-10"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[10]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পৃথিবীর কোনো কোনো অঞ্চলে সেচের এ সব কোন ফসল হত্তয়া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অন্যান্য এলাকায় এটা অধিক লাভজনক ফসল চাষ করা এটি করতে সক্ষম হবেন বা ফসল ফলন বাড়ায় প্রয়োজন.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বিভিন্ন সেচ পদ্ধতি ফসল ফলন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খরচ ও সরঞ্জাম এবং স্ট্রাকচার মূলধন খরচ মধ্যে বিভিন্ন বিনিময় প্রথা জড়িত.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সেচ পদ্ধতি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3" w:tooltip="খাঁজ কাটা সেচ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খাঁজ কাটা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ওভারহেড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4" w:tooltip="সেচ স্প্রিংকল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স্প্রিংকলার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সেচ সাধারণত কম ব্যয়বহুল কিন্তু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সাধারণত কম দক্ষ রয়েছে কারণ পানি বাষ্পীভূত অনেকাংশ বন্ধ চালায় অথবা রুট জোন নিচে ড্রেন.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অন্যান্য সেচ পদ্ধতি আরও দক্ষ হিসেবে বিবেচনা করা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5" w:tooltip="ড্রিপ সেচ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ড্রিপ বা ট্রিকল সেচ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6" w:anchor="Surge_irrigation" w:tooltip="সারফেস সেচ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ঢেউ সেচ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স্প্রিংকলার সিস্টেমের কিছু ধরনের যেখানে স্প্রিংকলার স্থল কাছাকাছি পরিচালিত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সিস্টেম এই ধরনের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আরো ব্যয়বহুল সময়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সাধারণত রানঅফ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নিষ্কাশন ও বাষ্পীভবন কমানোর জন্য অধিক সম্ভাবনা প্রস্তাব.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কোন সিস্টেম নেই যে অন্যায়ত পরিচালিত অযথা হতে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সব পদ্ধতি উপযুক্ত অবস্থার যথাযথ সেচ সময়জ্ঞান ও পরিচালনার অধীনে উচ্চ দক্ষতাসম্পন্ন জন্য সম্ভাব্য আছে.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কিছু বিষয় যে প্রায়ই অপ্রতুল বলে মনে করা হয় ভূগর্ভস্থ এবং সংক্রামকের আহরণ জলের গুণমান কমতে নেতৃস্থানীয় লবণাক্ততা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বিশ্বব্যাপী জনসংখ্যা বৃদ্ধি পাবে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একটি নির্দিষ্ট পানি সরবরাহের একটি বিশ্বের খাদ্য বৃদ্ধির জন্য চাহিদা হিসাবে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শিখতে কিভাবে সেচ উন্নতি মাধ্যমে কম পানি দিয়ে আরও খাদ্য উত্পাদন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পথ অধীনে প্রচেষ্টা আছে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7" w:anchor="cite_note-11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[11]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পদ্ধতি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8" w:anchor="cite_note-12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[12]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79" w:tooltip="প্রযুক্ত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প্রযুক্তি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কৃষি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0" w:tooltip="পানি ব্যবস্থাপন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 ব্যবস্থাপনা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ফসল ধরনের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পানি পর্যবেক্ষণ.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"https://translate.googleusercontent.com/translate_c?depth=1&amp;hl=bn&amp;prev=search&amp;rurl=translate.google.co.in&amp;sl=en&amp;u=https://en.wikipedia.org/wiki/Aquaculture&amp;usg=ALkJrhgECAKhA0_7XbM0XtaJsTmZZISkyQ"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অ্যাকুয়াকালচার"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অ্যাকুয়াকালচার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একটি ছোট কিন্তু ক্রমবর্ধমান কৃষি ব্যবহার.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স্বাদু বাণিজ্যিক মৎস্য জল কৃষি ব্যবহারসমূহ হিসেবে বিবেচনা করা যেতে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সাধারণভাবে সেচ কম অগ্রাধিকার (দেখতে হয়েছে বরাদ্দ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1" w:tooltip="অরল সাগ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অরল সাগর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2" w:tooltip="পিরামিড লেক (নেভাদা)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পিরামিড লেক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).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শিল্প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83" w:tooltip="অধ্যায় সম্পাদনা: শিল্পকৌশ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এটা অনুমান করা হয় যে বিশ্বব্যাপী পানি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22%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শিল্পে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"cite_note-WBCSD_Water_Facts_.26_Trends-6"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[6]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মেজর শিল্প ব্যবহারকারীদের জলবিদ্যুৎ বাঁধ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4" w:anchor="Other_generation_methods" w:tooltip="বিদ্যুৎ উৎপাদ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 xml:space="preserve">thermoelectric </w:t>
        </w:r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শক্তি গাছপালা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শীতল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ব্যবহার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5" w:tooltip="আকরিক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আকরিক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6" w:tooltip="পেট্রোলিয়াম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তেল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শোধনাগার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রাসায়নিক প্রক্রিয়ায় পানি ব্যবহার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উত্পাদন উদ্ভিদ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দ্রাবক হিসাবে পানি ব্যবহার করুন.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প্রত্যাহারের নির্দিষ্ট শিল্পের জন্য খুব উচ্চ হতে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খরচ সাধারণত অনেক কৃষি যে এর চেয়ে কম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নবায়নযোগ্য বিদ্যুৎ উৎপাদনে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জলবিদ্যুৎ জল উতরাই বহমান এক টারবাইন জেনারেটর সংযুক্ত ড্রাইভিং বাহিনী থেকে শক্তি আহরিত.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জলবিদ্যুৎ একটি কম খরচে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 দূষণ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নবায়নযোগ্য জ্বালানি উৎস.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উল্লেখযোগ্যভাবে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জলবিদ্যুৎ জন্যও ব্যবহার করা যেতে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>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7" w:tooltip="লোড নিম্নলিখি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নিম্নলিখিত লোড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সবচেয়ে নবায়নযোগ্য শক্তির উত্স যা অসদৃশ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8" w:tooltip="সবিরাম শক্তির উৎস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সবিরাম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পরিশেষে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একটি জলবিদ্যুৎ 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powerplant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শক্তি সূর্য দ্বারা সরবরাহ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সূর্য থেকে তাপ জল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যা উচ্চ উচ্চতায় মধ্যে বৃষ্টির মত ঘন এবং উতরাই প্রবাহিত. 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Evaporates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89" w:tooltip="Pumped-স্টোরেজ জলবিদ্যুৎ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>pumped-</w:t>
        </w:r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স্টোরেজ জলবিদ্যুৎ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কেন্দ্র অস্তিত্ব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ব্যবহারের গ্রিড বিদ্যুৎ পানি চড়াই পাম্প যখন চাহিদা কম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সঞ্চিত পানি ব্যবহার বিদ্যুৎ উত্পাদন যখন চাহিদা উচ্চ.</w:t>
      </w:r>
      <w:proofErr w:type="gramEnd"/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জলবিদ্যুৎ কেন্দ্র সাধারণত একটি বৃহৎ কৃত্রিম হ্রদের সৃষ্টি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হ্রদ থেকে বাষ্পীভবন অনেক বেশী জল খরচ ফলে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উপাদান উন্মুক্ত বৃহত্তর ভূপৃষ্ঠের কারণে নদী থেকে বাষ্পীভবন বেশী.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টারবাইন এবং টানেল বা পাইপের মাধ্যমে পানি ড্রাইভিং প্রক্রিয়া সংক্ষেপে প্রাকৃতিক পরিবেশ থেকে এই জল দূর করে দেয়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প্রত্যাহারের তৈরি.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বন্যপ্রাণী নেভিগেশন এই প্রত্যাহারের প্রভাব ব্যাপকভাবে 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powerplant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নকশা উপর নির্ভর করে.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proofErr w:type="gram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Pressurized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লোকসান এবং জল জেট কাটার ব্যবহার করা হয়.</w:t>
      </w:r>
      <w:proofErr w:type="gramEnd"/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এছাড়াও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খুব উচ্চ চাপ জল বন্দুক সুনির্দিষ্ট কাটিয়া জন্য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খুব ভাল কাজ করে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অপেক্ষাকৃত নিরাপদ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পরিবেশের জন্য ক্ষতিকর নয়.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এটি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overheating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প্রতিরোধ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অথবা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overheating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থেকে করাত ব্লেড প্রতিরোধ যন্ত্রপাতি শীতল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সাধারণত অন্যান্য ব্যবহারের জন্য জল খরচ আপেক্ষিক একটি খুব ছোট উৎস.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জল যেমন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thermoelectric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শক্তি উৎপাদন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তেল পরিশোধনের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সার উৎপাদন ও অন্যান্য রাসায়নিক উদ্ভিদ ব্যবহার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কর্দম শিলা থেকে প্রাকৃতিক গ্যাস নিষ্কাশন হিসাবে অনেক বড় মাপের শিল্প প্রক্রিয়ায়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শিল্প ব্যবহারের থেকে অপরিশোধিত পানি নির্গমনের দূষণ.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দূষণ কারামুক্ত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solutes (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রাসায়নিক দূষণ) এবং বর্ধিত জলের তাপমাত্রা (তাপ দূষণ) অন্তর্ভুক্ত করা হয়েছে.ইন্ডাস্ট্রি অনেক অ্যাপ্লিকেশনের জন্য বিশুদ্ধ পানি প্রয়োজন হয় এবং উভয় পানি সরবরাহ এবং স্রাব পরিশোধন কৌশল বিভিন্ন সদ্ব্যবহার.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বিশুদ্ধ পানির অধিকাংশই সাইটে উৎপন্ন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স্বাভাবিক স্বাদুপানির থেকে বা পৌর থেকে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0" w:tooltip="ধূসর পান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ধূসর জল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ইন্ডাস্ট্রিয়াল খরচ সাধারণত প্রত্যাহারের তুলনায় অনেক কম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শিল্প ধূসর পানি প্রয়োজন চিকিত্সা এবং পরিবেশ আবার ফিরে যেতে চান আইন কারণে.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ব্যবহার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thermoelectric 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powerplants</w:t>
      </w:r>
      <w:proofErr w:type="spellEnd"/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1" w:tooltip="শীতল টাওয়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টাওয়ার কুলিং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প্রত্যাহার পানির অধিকাংশই যেমন শীতল প্রক্রিয়ার অংশ হিসেবে ঘনীভূত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উচ্চ খরচ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তাদের প্রত্যাহার প্রায় সমান আছে.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প্রত্যাহার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তবে এর চেয়ে কম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"https://translate.googleusercontent.com/translate_c?depth=1&amp;hl=bn&amp;prev=search&amp;rurl=translate.google.co.in&amp;sl=en&amp;u=https://en.wikipedia.org/wiki/Once-through_cooling&amp;usg=ALkJrhjrITiABLsdm1svMNCXsLMuUosPJw"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একবার-থ্রু কুলিং"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একবার-থ্রু কুলিং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সিস্টেম.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ডোমেস্টিক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92" w:tooltip="অধ্যায় সম্পাদনা: দেশীয়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পান করছি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এটা অনুমান করা হয় যে বিশ্বব্যাপী পানি ব্যবহারের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8%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গার্হস্থ্য কাজের জন্য.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"cite_note-WBCSD_Water_Facts_.26_Trends-6"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[6]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3" w:tooltip="পানি পান করছ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খাবার পানি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4" w:tooltip="স্না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স্নান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5" w:tooltip="রান্ন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রান্না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6" w:tooltip="ফ্লাশ টয়লে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টয়লেট অনিদ্রা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পরিষ্কার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লন্ড্রি ও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7" w:tooltip="উদ্যানপাল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বাগান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বেসিক গার্হস্থ্য জল প্রয়োজনীয়তা দ্বারা অনুমান করা হয়েছে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98" w:tooltip="পিটার Gleick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 xml:space="preserve">পিটার </w:t>
        </w:r>
        <w:proofErr w:type="spellStart"/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>Gleick</w:t>
        </w:r>
        <w:proofErr w:type="spellEnd"/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প্রতি ব্যক্তির প্রতি দিনে প্রায়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50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লিটার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বাগানের পানি ব্যতীত.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খাবার পানি পানি পর্যাপ্ত উচ্চ মানের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যাতে এটা ক্ষয়প্রাপ্ত বা তাৎক্ষণিক বা দীর্ঘমেয়াদী ক্ষতি ঝুঁকি ছাড়াই ব্যবহার করা যেতে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জল সাধারণত পেয় জল বলা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উন্নত দেশগুলিতে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গার্হস্থ্য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বাণিজ্য ও শিল্প সরবরাহকৃত খাবার পানির মান সব যদিও শুধুমাত্র একটি খুব ছোট অনুপাত আসলে ক্ষয়প্রাপ্ত বা খাদ্য প্রস্তুতিতে ব্যবহৃত হয়.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চিত্তবিনোদন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99" w:tooltip="অধ্যায় সম্পাদনা: বিনোদ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হোয়াইটওয়াটার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Rapids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hyperlink r:id="rId100" w:tooltip="চিত্তবিনোদ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বিনোদনমূলক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ব্যবহার সাধারণত মোট পানি ব্যবহারের একটি খুব ছোট কিন্তু ক্রমবর্ধমান শতাংশ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বিনোদনমূলক পানি ব্যবহারের বেশিরভাগই জলাধার বাঁধা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জলাধার ধোপা তুলনায় এটা অন্যথায় বিনোদনের হবে রাখা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তাহলে পানি অপরিবর্তিত রাখা বিনোদনমূলক ব্যবহারের হিসাবে শ্রেণীকরণ করা যেতে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কয়েক জলাধার থেকে পানি রিলিজ এছাড়াও উন্নত সময় শেষ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1" w:tooltip="হোয়াইটওয়াট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স্বচ্ছ জল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নৌকাচালনা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একটি বিনোদনমূলক ব্যবহার বিবেচনা করা যেতে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অন্য উদাহরণ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Anglers,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জল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skiers,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প্রকৃতি উত্সাহীদের এবং সাঁতারু হয়.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বিনোদনমূলক ব্যবহারের সাধারণত অ ক্ষয়কারী.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"https://translate.googleusercontent.com/translate_c?depth=1&amp;hl=bn&amp;prev=search&amp;rurl=translate.google.co.in&amp;sl=en&amp;u=https://en.wikipedia.org/wiki/Golf_course&amp;usg=ALkJrhhsXTZvMapB_jpSQWLvjGv6PRBEfA"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গলফ কোর্স"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গলফ কোর্স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প্রায়ই বিশেষত শুষ্ক অঞ্চলে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মাত্রাতিরিক্ত পরিমাণে ব্যবহার লক্ষ্য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অবশ্য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অস্পষ্ট বিনোদনমূলক সেচ (যা ব্যক্তিগত বাগানে অন্তর্ভুক্ত করা হবে) পানি সম্পদের উপর একটি লক্ষণীয় প্রভাব রয়েছে কিনা.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মূলত নির্ভরযোগ্য তথ্য অভাবে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উপরন্তু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অনেক গলফ কোর্স হয় প্রাথমিকভাবে বা একচেটিয়াভাবে প্রবহমাণ পানি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পানযোগ্য পানি প্রাপ্যতা উপর সামান্য প্রভাব রয়েছে চিকিত্সা কাজে লাগাতে.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ক্যালিফর্নীয় সরকার সহ কিছু সরকার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যাতে বদল করার জন্য কৃষি যেমন গলফ কোর্স ব্যবহারের লেবেল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2" w:tooltip="পরিবেশবিদ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পরিবেশবিদ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পানি নষ্ট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'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অভিযোগে.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ভিত্তি হিসাবে উপরে পরিসংখ্যান ব্যবহার করে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অতীতকে ফিরিয়ে প্রকৃত পরিসংখ্যানগত প্রভাব শূন্য পাসে.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অ্যারিজোনায় একটি সংগঠিত লবি গলফ ইন্ডাস্ট্রি এসোসিয়েশন আকারে প্রতিষ্ঠিত হয়েছে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একদল পরিবেশ গলফ কিভাবে প্রভাব উপর জনসাধারণের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educating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উপর দৃষ্টি নিবদ্ধ করা.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>বিনোদনমূলক ব্যবহারের নির্দিষ্ট সময়ের এবং স্থানে অন্যান্য ব্যবহারকারীদের জন্য পানির প্রাপ্যতা কমে যেতে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উদাহরণস্বরূপ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জলাধার রেখে গ্রীষ্মের শেষের দিকে নৌকাচালনা করার জল বসন্ত আবাদ মৌসুমে কৃষকদের জন্য উপলব্ধ নয়.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স্বচ্ছ জল ভেলা করিয়া লইয়া যাত্তয়া জন্য মুক্তি জল শিখর বৈদ্যুতিক চাহিদার সময় জলবিদ্যুৎ উৎপাদনের জন্য উপলব্ধ নাও হতে পারে.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পরিবেশগত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03" w:tooltip="অধ্যায় সম্পাদনা: পরিবেশগ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স্পষ্ট পরিবেশ পানি ব্যবহারের মোট পানি ব্যবহারের একটি খুব ছোট কিন্তু ক্রমবর্ধমান শতাংশ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পরিবেশগত জল অন্তর্ভুক্ত হতে পারে পানি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impoundments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মধ্যে সংরক্ষিত এবং পরিবেশগত উদ্দেশ্য (অনুষ্ঠিত পরিবেশগত জল) জন্য মুক্তি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আরো প্রায়ই বিমূর্ততা নিয়ন্ত্রক সীমা মাধ্যমে জলপথ রেখে জল.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"cite_note-13"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[13]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পরিবেশগত পানি ব্যবহার প্রাকৃতিক বা কৃত্রিম জলাভূমি জল রয়েছে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কৃত্রিম হ্রদ উদ্দীষ্ট বন্যপ্রাণী বাসস্থান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তৈরি করতে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4" w:tooltip="মাছ মই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মাছ মই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মাছ ডিম সাহায্য করার জন্য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 আরও স্বাভাবিক প্রবাহ শাসন পুনরুদ্ধার করতে সময় শেষ জলাধার থেকে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পানি রিলিজ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5" w:anchor="cite_note-14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[14]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বিনোদনমূলক ব্যবহারের মতো পরিবেশগত ব্যবহারের অ ক্ষয়কারী কিন্তু নির্দিষ্ট সময়ের এবং স্থানে অন্যান্য ব্যবহারকারীদের জন্য পানির প্রাপ্যতা কমে যেতে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উদাহরণস্বরূপ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জলাধার থেকে পানি রিলিজ মাছ ডিম সাহায্য করার জন্য উজানে খামার উপলব্ধ নাও হতে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জল একটি নদী জলপথ স্বাস্থ্য বজায় রাখার জন্য না স্রোতবরাবর পানি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abstractors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জন্য উপলব্ধ করা হবে রেখে.</w:t>
      </w:r>
    </w:p>
    <w:p w:rsidR="004170C1" w:rsidRPr="004170C1" w:rsidRDefault="004170C1" w:rsidP="004170C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Kalpurush" w:eastAsia="Times New Roman" w:hAnsi="Kalpurush" w:cs="Kalpurush"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color w:val="000000"/>
          <w:szCs w:val="22"/>
          <w:cs/>
          <w:lang/>
        </w:rPr>
        <w:t>জল চাপ</w:t>
      </w:r>
      <w:r w:rsidRPr="00815A82">
        <w:rPr>
          <w:rFonts w:ascii="Georgia" w:eastAsia="Times New Roman" w:hAnsi="Georgia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06" w:tooltip="অধ্যায় সম্পাদনা: জল চা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9F9F9"/>
        <w:spacing w:after="0" w:line="240" w:lineRule="auto"/>
        <w:jc w:val="center"/>
        <w:rPr>
          <w:rFonts w:ascii="Kalpurush" w:eastAsia="Times New Roman" w:hAnsi="Kalpurush" w:cs="Kalpurush"/>
          <w:color w:val="252525"/>
          <w:szCs w:val="22"/>
          <w:lang/>
        </w:rPr>
      </w:pP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07" w:tooltip="পানি সংকট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পানি সঙ্কট</w:t>
        </w:r>
      </w:hyperlink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08" w:tooltip="জল চাপ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জল চাপ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স্ট্রেস ধারণা তুলনামূলকভাবে সহজ: অনুযায়ী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09" w:tooltip="টেকসই উন্নয়নের জন্য বিশ্ব বিজনেস কাউন্সি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টেকসই উন্নয়ন বিশ্ব বিজনেস কাউন্সিল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পরিস্থিতিতে ক্ষেত্রে প্রযোজ্য যেখানে সেখানে সব ব্যবহারের জন্য পর্যাপ্ত পানি নয়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কৃষি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শিল্প বা গার্হস্থ্য.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প্রাপ্তিসাধ্য পানি পরিপ্রেক্ষিতে চাপ জন্য প্রান্তিক ডিফাইনিং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0" w:tooltip="মাথা পিছু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মাথাপিছু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আরো জটিল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ব্যবহার ও তার দক্ষতা সম্পর্কে অবশ্য লক্ষ্যহীনভাবে অনুমানের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যাইহোক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এটা প্রস্তাব করা হয়েছে যে যখন বার্ষিক মাথাপিছু নবায়নযোগ্য স্বাদুপানির প্রাপ্যতা কম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1,700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কিউবিক মিটার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দেশ পর্যাবৃত্ত বা নিয়মিত জল চাপ অনুভব করতে শুরু.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1,000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কিউবিক মিটার নীচে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জলের অভাব অর্থনৈতিক উন্নয়ন ও মানব স্বাস্থ্য এবং মঙ্গল ব্যাহত শুরু.</w:t>
      </w:r>
      <w:proofErr w:type="gramEnd"/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জনসংখ্যা বৃদ্ধি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11" w:tooltip="সম্পাদনা অধ্যায়: জনসংখ্যা বৃদ্ধ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বিশ্বের জনসংখ্যা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6.2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জাতিসংঘের হিসাব অনুযায়ী যে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2050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দ্বারা সেখানে প্রবৃদ্ধির সবচেয়ে সঙ্গে একটি অতিরিক্ত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3.5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লোক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2" w:tooltip="উন্নয়নশীল দেশ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উন্নয়নশীল দেশ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 ইতিমধ্যে জল চাপ ভোগে.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3" w:anchor="cite_note-15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[15]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সুতরাং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চাহিদা যদি না সেখানে সংশ্লিষ্ট বৃদ্ধি হয় বৃদ্ধি পাবে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4" w:tooltip="জল সংরক্ষ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 সংরক্ষণ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"https://translate.googleusercontent.com/translate_c?depth=1&amp;hl=bn&amp;prev=search&amp;rurl=translate.google.co.in&amp;sl=en&amp;u=https://en.wikipedia.org/wiki/Recycling&amp;usg=ALkJrhgtrp1F57B4c6tTPy3WVxdRAvn0Zg"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পুনর্ব্যবহারযোগ্য"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পুনর্ব্যবহারযোগ্য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অত্যাবশ্যক সম্পদ.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5" w:anchor="cite_note-16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[16]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জাতিসংঘের এখানে উপস্থাপন তথ্য নেভিগেশন দালান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6" w:history="1">
        <w:r w:rsidRPr="00815A82">
          <w:rPr>
            <w:rFonts w:ascii="Kalpurush" w:eastAsia="Times New Roman" w:hAnsi="Kalpurush" w:cs="Kalpurush"/>
            <w:color w:val="663366"/>
            <w:szCs w:val="22"/>
            <w:u w:val="single"/>
            <w:cs/>
            <w:lang/>
          </w:rPr>
          <w:t>বিশ্বব্যাংকের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উপর খাদ্য উৎপাদন দশকে মূল চ্যালেঞ্জ আসা এক হতে হবে জন্য পানি যে এক্সেস ব্যাখ্যা করা যায়.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অ্যাক্সেস একটি টেকসই ভাবে জল নিজেই পরিচালনার সময় একাউন্টে জলবায়ু পরিবর্তন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অন্যান্য পরিবেশগত ও সামাজিক ভেরিয়েবল প্রভাব গ্রহণের গুরুত্ব দিয়ে সুষম করতে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"cite_note-17"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[17]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ব্যবসায়িক কার্যক্রম সম্প্রসারণ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17" w:tooltip="অধ্যায় সম্পাদনা: ব্যবসায়িক কার্যক্রম সম্প্রসার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ব্যবসায়িক কার্যকলাপ শিল্পায়ন থেকে যেমন পর্যটন ও বিনোদন যেমন সেবা ক্ষণিকের দ্রুত প্রসারিত অব্যাহত.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সম্প্রসারণ উভয় সহ পানি সেবা বৃদ্ধি প্রয়োজন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8" w:tooltip="পানি সরবরাহ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সরবরাহ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19" w:tooltip="স্বাস্থ্যব্যবস্থ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স্যানিটেশন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সম্পদ ও প্রাকৃতিক উপর আরো চাপ হতে 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0" w:tooltip="ইকোসিস্টেম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ইকোসিস্টেম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দ্রুত নগরায়নের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21" w:tooltip="অধ্যায় সম্পাদনা: র্যাপিড নগরায়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প্রতি প্রবণতা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2" w:tooltip="নগরায়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নগরায়ন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ত্বরক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ক্ষুদ্র ব্যক্তিগত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3" w:tooltip="জল ভা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কূপ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4" w:tooltip="সেপটিক ট্যাংক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সেপ্টিক ট্যাঙ্ক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কম ঘনত্ব সম্প্রদায়ের মধ্যে ভাল কাজ উচ্চ ঘনত্ব মধ্যে সম্ভবপর নয়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5" w:tooltip="শহরাঞ্চ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শহরাঞ্চলে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নগরায়ন পানি উল্লেখযোগ্য বিনিয়োগ প্রয়োজন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6" w:tooltip="অবকাঠামো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অবকাঠামো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উভয় ব্যক্তি থেকে এবং ব্যবসা থেকে - অনুক্রমে ব্যক্তিদের পানি রক্ষা করতে এবং বর্জ্য জল ঘনত্বের প্রক্রিয়া করতে.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দূষিত এবং দূষিত জলের চিকিত্সা করাতে হবে বা তারা অগ্রহণযোগ্য জনস্বাস্থ্য ঝুঁকি জাহির করা.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অধিক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100,000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মানুষের সাথে ইউরোপীয় শহরগুলোর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60%,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ভূগর্ভস্থ একটি দ্রুততর হারে ব্যবহৃত হচ্ছে চেয়ে ঘাটতি পুনরায় পূরণ করা যাবে না.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"cite_note-18"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[18]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এমনকি যদি কিছু পানি পাওয়া রয়ে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এটি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27" w:tooltip="আয় কম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উত্তরোত্তর আরো খরচ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ক্যাপচার.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জলবায়ু পরিবর্তন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28" w:tooltip="অধ্যায় সম্পাদনা: জলবায়ু পরিবর্ত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hyperlink r:id="rId129" w:tooltip="জলবায়ু পরিবর্ত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জলবায়ু পরিবর্তনের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কারণ জলবায়ু এবং মধ্যে ঘনিষ্ঠ সংযোগ বিশ্বজুড়ে পানি সম্পদের উপর উল্লেখযোগ্য প্রভাব ফেলতে পারে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0" w:tooltip="হাইড্রোলজিক্যাল চক্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হাইড্রোলজিক্যাল চক্র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তাপমাত্রা রাইজিং বৃদ্ধি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1" w:tooltip="বাষ্পীভব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বাষ্পীভবন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বৃষ্টিপাত বৃদ্ধি হতে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যদিও সেখানে আঞ্চলিক তারতম্য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2" w:tooltip="বৃষ্টিপা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বৃষ্টিপাত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উভয়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3" w:tooltip="খর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খরা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4" w:tooltip="বন্য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বন্যা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বিভিন্ন সময়ে বিভিন্ন অঞ্চলে আরো ঘন হতে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নাটকীয় পরিবর্তন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5" w:tooltip="তুষারপা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তুষারপাত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6" w:tooltip="বরফ গলে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বরফ দ্রবীভূত করা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পাহাড়ী এলাকায় আশা করা যায়.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উচ্চ তাপমাত্রা উপায়ে যে সঠিকভাবে বোঝা যায় না যে জলের গুণমান প্রভাবিত করবে.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সম্ভাব্য প্রভাব বৃদ্ধি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7" w:tooltip="ইউট্রফিকেশ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ইউট্রোফিকেশন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জলবায়ু পরিবর্তন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>খামার সেচ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বাগান স্প্রিংকলার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সম্ভবত এমনকি সাঁতার পুল জন্য চাহিদা বৃদ্ধি হতে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সেখানে এখন প্রশস্ত প্রমাণ যে একটি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hydrologic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পরিবর্তনশীলতা এবং জলবায়ু পরিবর্তন বৃদ্ধি এবং জলাবর্ত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প্রাপ্যতা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চাহিদা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জল বরাদ্দ বৈশ্বিক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আঞ্চলিক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বেসিন এ মাধ্যমে পানি খাতের উপর গভীর প্রভাব আছে অব্যাহত থাকবে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স্থানীয় স্তরের 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"cite_note-worldbank1-19"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[19]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জলস্তর হ্রাসের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38" w:tooltip="সম্পাদনা অধ্যায়: জলস্তর এর অবক্ষয়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দরুন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39" w:tooltip="হিউম্যান অতিরিক্ত জনসংখ্য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সম্প্রসারণ জনগোষ্ঠীতে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নিয়ে প্রতিযোগিতা যেমন বাড়ছে যে বিশ্বের প্রধান জলস্তর অনেক হ্রাসপ্রাপ্ত হয়ে উঠছে.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সরাসরি মানব শোষণের পাশাপাশি ভূগর্ভস্থ কৃষি সেচের জন্য উভয় কারণে.লক্ষ লক্ষ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0" w:tooltip="পাম্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পাম্প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সব আকারের বর্তমানে সারা পৃথিবীতে ভূ আহরণের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উত্তর হিসাবে শুষ্ক অঞ্চলে সেচ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1" w:tooltip="চী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চীন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নেপাল ও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2" w:tooltip="ভার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ভারত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ভূ দ্বারা সরবরাহ করা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এবং একটি অস্থিতিশীল হারে নিষ্কাশিত হচ্ছে.শহর যে অভিজ্ঞতা আছে একুইফারে ঝরিয়া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10 50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মিটার অন্তর্ভুক্ত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3" w:tooltip="মেক্সিকো শহ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মেক্সিকো সিটি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4" w:tooltip="ব্যাংকক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ব্যাংকক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5" w:tooltip="বেইজিং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বেইজিং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6" w:tooltip="মাদ্রাজ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মাদ্রাজ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47" w:tooltip="সাংহাই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সাংহাই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"cite_note-20"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[20]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দূষণ এবং জল সুরক্ষা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48" w:tooltip="সম্পাদনা অধ্যায়: দূষণ এবং জল সুরক্ষ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49" w:tooltip="পানি দূষণ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পানিদূষণ</w:t>
        </w:r>
      </w:hyperlink>
    </w:p>
    <w:p w:rsidR="004170C1" w:rsidRPr="004170C1" w:rsidRDefault="004170C1" w:rsidP="004170C1">
      <w:pPr>
        <w:shd w:val="clear" w:color="auto" w:fill="F9F9F9"/>
        <w:spacing w:line="336" w:lineRule="atLeast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দূষিত পানি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hyperlink r:id="rId150" w:tooltip="পানি দূষ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পানিদূষণ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বিশ্বের প্রধান উদ্বেগের আজ এক.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অনেক দেশের সরকারও এই সমস্যা কমাতে সমাধান খুঁজে বের করার লড়েছিলেন আছে.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অনেক দূষণকারী পানি সরবরাহ শাসান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সবচেয়ে ব্যাপক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বিশেষ করে উন্নয়নশীল দেশে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কাঁচা এর স্রাব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1" w:tooltip="ড্রেনের ময়ল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নিকাশী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প্রাকৃতিক জলে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;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নিকাশী নিষ্পত্তি এই পদ্ধতি অনুন্নত দেশগুলোতে সবচেয়ে প্রচলিত পদ্ধতি হল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যেমন চীন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ভারত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নেপাল ও আধা-উন্নত দেশে প্রচলিত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2" w:tooltip="ইরা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ইরান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স্যুয়েজ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কর্দম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আবর্জনা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এমনকি বিষাক্ত দূষণকারী সব জলে ডাম্প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এমনকি যদি নিকাশী চিকিত্সা করা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সমস্যা এখনও উঠা.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চিকিত্সা নিকাশী ফরম কর্দম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 ল্যান্ডফিলের মধ্যে স্থাপন করা যেতে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জমি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incinerated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 সমুদ্র এ ডাম্প উপর আতত.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"cite_note-21"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[21]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নিকাশী ছাড়াও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3" w:tooltip="সূচীবিহীন দূষণ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সূচীবিহীন দূষণ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4" w:tooltip="কৃষিজাত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কৃষি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রানঅফ বিশ্বের কিছু অংশে দূষণের একটি গুরুত্বপূর্ণ উৎস নগর সহ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HYPERLINK "https://translate.googleusercontent.com/translate_c?depth=1&amp;hl=bn&amp;prev=search&amp;rurl=translate.google.co.in&amp;sl=en&amp;u=https://en.wikipedia.org/wiki/Stormwater&amp;usg=ALkJrhg_42jy2Mni4wT_c1JCFwL5fro2lw" \o "</w:instrTex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instrText>স্টর্ম ওয়াটার"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cs/>
          <w:lang/>
        </w:rPr>
        <w:t>বর্ষার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5" w:tooltip="রাসায়নিক বর্জ্য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রাসায়নিক বর্জ্যের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শিল্প এবং সরকার দ্বারা ডাম্প.</w:t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পানি ও দ্বন্দ্ব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56" w:tooltip="অধ্যায় সম্পাদনা: পানি ও দ্বন্দ্ব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57" w:tooltip="জল দ্বন্দ্ব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জল দ্বন্দ্ব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জন্য প্রতিযোগিতা ব্যাপকভাবে বৃদ্ধি পেয়েছে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এটি আরো মানুষের ব্যবহার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খাদ্য উৎপাদন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বাস্তুতন্ত্র এবং অন্যান্য ব্যবহারের জন্য পানি সরবরাহের জন্য প্রয়োজনীয় ঠাণ্ডা করা কঠিন হয়ে দাঁড়িয়েছে.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প্রশাসন প্রায়শই পরস্পরবিরোধী এবং জটিল সমস্যার সাথে জড়িত আছেন.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"cite_note-22"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[22]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বিশ্বব্যাপী বার্ষিক জলের প্রায়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10%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মানুষের প্রয়োজনে ব্যবহার করা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বিশ্বের কয়েকটি এলাকা প্লাবিত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অন্যগুলি যেমন কম পাওয়া যে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মানব জীবনের প্রায় অসম্ভব আছে.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জনসংখ্যা ও উন্নয়ন বৃদ্ধি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চাহিদা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নির্দিষ্ট দেশ বা অঞ্চলের বৃদ্ধির ভিতরে সমস্যার সম্ভাবনা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অঞ্চলের বাইরে অন্যদের সাথে ঘটে উত্থাপন হিসেবে.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"cite_note-23"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[23]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গত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বছর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রাজনীতিবিদ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শিক্ষাবিদ ও সাংবাদিক ওভার ঘনঘন পূর্বাভাস আছে পানির উপর বিরোধ ভবিষ্যৎ যুদ্ধের একটি উৎস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সাধারণভাবে উদাহৃত কোট অন্তর্ভুক্ত: মিশরের সাবেক পররাষ্ট্রমন্ত্রী এবং জাতিসংঘের 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Boutrous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ঘালি সাবেক মহাসচিব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যারা পূর্বাভাস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 "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মধ্যপ্রাচ্যে পরবর্তী যুদ্ধ রাজনীতি না পানির উপর লড়াই করা হবে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,"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ন্যায়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;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জাতিসংঘ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কোফি আন্নান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যারা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2001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সালে বলেন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তার উত্তরাধিকারী "তাজা জল জন্য হিংস্র প্রতিযোগিতার ভাল দ্বন্দ্ব এবং ভবিষ্যতে যুদ্ধের একটি উৎস হতে পারে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,"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এবং বিশ্বব্যাংকের সাবেক ভাইস প্রেসিডেন্ট ইসমাইল </w:t>
      </w:r>
      <w:proofErr w:type="spellStart"/>
      <w:r w:rsidRPr="00815A82">
        <w:rPr>
          <w:rFonts w:ascii="Kalpurush" w:eastAsia="Times New Roman" w:hAnsi="Kalpurush" w:cs="Kalpurush"/>
          <w:color w:val="252525"/>
          <w:szCs w:val="22"/>
          <w:lang/>
        </w:rPr>
        <w:t>Serageldin</w:t>
      </w:r>
      <w:proofErr w:type="spellEnd"/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যিনি বলেছেন পরবর্তী শতাব্দীর যুদ্ধের পানি বেশি হতে হবে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যদি না শাসন গুরুত্বপূর্ণ পরিবর্তন ঘটেছে.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যুদ্ধ হাইপোথিসিস আগের গবেষণা যেমন সিন্ধু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জর্ডান ও নাইল যেমন আন্তঃসীমান্ত নদীগুলোর একটি ছোট সংখ্যা আউট বাহিত এর শিকড় ছিল.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বিশেষ নদী ফোকাস কারণ তারা অভিজ্ঞ পানি সংক্রান্ত বিরোধ ছিল ওঠে.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প্রমাণ হিসাবে উদাহৃত নির্দিষ্ট ঘটনা জর্ডানের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headwaters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বিমুখ সিরিয়ার প্রচেষ্টা ইসরাইলের বোমা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নীল নদের উজানে জলের মধ্যে কোনো দেশ ভবন বাঁধ বিরুদ্ধে মিসরের সামরিক হুমকি অন্তর্ভুক্ত.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যাইহোক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যখন সংঘাত ও পানির মাঝখানে তৈরি কিছু লিঙ্ক বৈধ ছিল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তারা অগত্যা আদর্শ প্রতিফলন ঘটেনি.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পানির উপর একটি প্রকৃত আন্তঃরাষ্ট্রীয় বিরোধের শুধুমাত্র পরিচিত উদাহরণ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2500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এবং মধ্যে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2350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বিসি মধ্যে স্থান গ্রহণ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8" w:tooltip="সুমে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সুমেরীয়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রাজ্যগুলির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59" w:tooltip="Lagash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>Lagash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0" w:tooltip="উম্মাহ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উম্মাহ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"cite_note-24"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[24]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চাপ সবচেয়ে প্রায়ই স্থানীয় ও আঞ্চলিক পর্যায়ে দ্বন্দ্ব নেতৃত্বাধীন হয়েছে.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1" w:anchor="cite_note-25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[25]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উত্তেজনা জাতীয় সীমানার মধ্যে সবচেয়ে প্রায়ই উঠা পীড়িত ভাটিতে এলাকায়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2" w:tooltip="নদী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নদী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অববাহিকায়.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চীন এর প্রেতপুরী হিসাবে এলাকায়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3" w:tooltip="হলুদ নদী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হলুদ নদী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বা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4" w:tooltip="Chao Phraya নদী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 xml:space="preserve">চাও </w:t>
        </w:r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lang/>
          </w:rPr>
          <w:t xml:space="preserve">Phraya </w:t>
        </w:r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নদীর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5" w:tooltip="থাইল্যান্ড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থাইল্যান্ড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উদাহরণস্বরূপ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ইতিমধ্যে সম্মুখীন হয়েছে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6" w:tooltip="জল চা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জল চাপ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কয়েক বছরের জন্য.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জল চাপ আরো সংঘাত ও বর্ধিত করতে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7" w:tooltip="রাজনৈতিক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রাজনৈতিক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উত্তেজনা যা সরাসরি জল দ্বারা সৃষ্ট না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গুণমান এবং / অথবা জলের পরিমাণ সময়ের ধীরে ধীরে হ্রাস জনসংখ্যা স্বাস্থ্য হ্রাসকারী বাধা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 একটি অঞ্চলের অস্থিতিশীলতার যোগ করতে পারেন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68" w:tooltip="অর্থনৈতিক উন্নয়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অর্থনৈতিক উন্নয়ন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বৃহত্তর দ্বন্দ্ব হেয়.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"cite_note-Postel-26"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[26]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3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শেয়ারকৃত পানিসম্পদ সহযোগ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Kalpurush" w:eastAsia="Times New Roman" w:hAnsi="Kalpurush" w:cs="Kalpurush"/>
          <w:color w:val="555555"/>
          <w:szCs w:val="22"/>
          <w:cs/>
          <w:lang/>
        </w:rPr>
        <w:t>প্রচার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করতে পারেন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hyperlink r:id="rId169" w:tooltip="অধ্যায় সম্পাদনা: শেয়ারকৃত পানিসম্পদ সহযোগ প্রচার করতে পারে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lastRenderedPageBreak/>
        <w:t>পানিসম্পদ যে আন্তর্জাতিক সীমানা বিস্তির্ণ আরো সহযোগিতা এবং যুদ্ধের চেয়ে সহযোগিতার একটি উৎস হতে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কর্মরত বিজ্ঞানীরা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0" w:tooltip="আন্তর্জাতিক পানি ব্যবস্থাপনা ইনস্টিটিউ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আন্তর্জাতিক পানি ব্যবস্থাপনা ইনস্টিটিউট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যুদ্ধ ভবিষ্যৎবাণী পিছনে প্রমাণ তদন্ত করা হয়েছে.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তাদের তথ্যও দেন যে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যখন এটা সত্য সেখানে আন্তর্জাতিক অববাহিকায় একটি থাবা মধ্যে পানি দ্বন্দ্ব সংশ্লিষ্ট হয়েছে বিশ্বের প্রায়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300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ভাগ অববাহিকায় রেকর্ড মূলত ইতিবাচক হয়েছে বাকি.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জায়গায় চুক্তিসমূহ শত শত পানিসম্পদ ভাগ জাতির মধ্যে ন্যায়সঙ্গত পানি ব্যবহারের পথনির্দেশক দৃষ্টান্ত পাওয়া যায়.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প্রতিষ্ঠান এই চুক্তি দ্বারা সৃষ্টি করেছেন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আসলে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বরং সংঘাতের চেয়ে সহযোগিতা নিশ্চিত করার ক্ষেত্রে সবচেয়ে গুরুত্বপূর্ণ উপাদানগুলির একটি হতে পারে.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"cite_note-27"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[27]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hyperlink r:id="rId171" w:tooltip="প্রকৃতি ইন্টারন্যাশনাল ইউনিয়ন ফর কনজারভেশ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প্রকৃতি ইন্টারন্যাশনাল ইউনিয়ন ফর কনজারভেশন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(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আইইউসিএন) বইটির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সেয়ার: সীমানা জুড়ে পানি ব্যবস্থাপনা.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 অধ্যায় আন্তঃসীমান্ত প্রতিষ্ঠানসমূহের কার্যাবলী জুড়ে এবং কিভাবে তারা সহযোগিতা প্রাথমিক বিরোধ কাটিয়ে উঠতে এবং জলবায়ু পরিবর্তন দ্বারা নির্মিত অনিশ্চয়তা সঙ্গে মোকাবেলা উপায় খুঁজে বের করার জন্য ডিজাইন করা যায়.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এটি জুড়ে কিভাবে এমন প্রতিষ্ঠানগুলোর কার্যকারিতা নিরীক্ষণ করা যাবে.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"https://translate.googleusercontent.com/translate_c?depth=1&amp;hl=bn&amp;prev=search&amp;rurl=translate.google.co.in&amp;sl=en&amp;u=https://en.wikipedia.org/wiki/Water_resources&amp;usg=ALkJrhjV71xL4kWv0EGv2i3mlKrrvXVKAQ" \l "cite_note-28" </w:instrTex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color w:val="0B0080"/>
          <w:szCs w:val="22"/>
          <w:u w:val="single"/>
          <w:vertAlign w:val="superscript"/>
          <w:lang/>
        </w:rPr>
        <w:t>[28]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fldChar w:fldCharType="end"/>
      </w:r>
    </w:p>
    <w:p w:rsidR="004170C1" w:rsidRPr="004170C1" w:rsidRDefault="004170C1" w:rsidP="004170C1">
      <w:pPr>
        <w:shd w:val="clear" w:color="auto" w:fill="FFFFFF"/>
        <w:spacing w:before="72" w:after="0" w:line="240" w:lineRule="auto"/>
        <w:outlineLvl w:val="2"/>
        <w:rPr>
          <w:rFonts w:ascii="Kalpurush" w:eastAsia="Times New Roman" w:hAnsi="Kalpurush" w:cs="Kalpurush"/>
          <w:b/>
          <w:bCs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b/>
          <w:bCs/>
          <w:color w:val="000000"/>
          <w:szCs w:val="22"/>
          <w:cs/>
          <w:lang/>
        </w:rPr>
        <w:t>পানির সংকট</w:t>
      </w:r>
      <w:r w:rsidRPr="00815A82">
        <w:rPr>
          <w:rFonts w:ascii="Arial" w:eastAsia="Times New Roman" w:hAnsi="Arial" w:cs="Kalpurush"/>
          <w:b/>
          <w:bCs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72" w:tooltip="অধ্যায় সম্পাদনা: জল সংকট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after="120" w:line="240" w:lineRule="auto"/>
        <w:rPr>
          <w:rFonts w:ascii="Kalpurush" w:eastAsia="Times New Roman" w:hAnsi="Kalpurush" w:cs="Kalpurush"/>
          <w:i/>
          <w:iCs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মূল নিবন্ধ: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73" w:tooltip="পানি পান করছি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খাবার পানি</w:t>
        </w:r>
      </w:hyperlink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cs/>
          <w:lang/>
        </w:rPr>
        <w:t>এবং</w:t>
      </w:r>
      <w:r w:rsidRPr="00815A82">
        <w:rPr>
          <w:rFonts w:ascii="Arial" w:eastAsia="Times New Roman" w:hAnsi="Arial" w:cs="Kalpurush"/>
          <w:i/>
          <w:iCs/>
          <w:color w:val="252525"/>
          <w:szCs w:val="22"/>
          <w:lang/>
        </w:rPr>
        <w:t> </w:t>
      </w:r>
      <w:hyperlink r:id="rId174" w:tooltip="পানি নিরাপত্তা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cs/>
            <w:lang/>
          </w:rPr>
          <w:t>পানি নিরাপত্তা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2025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সালে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পানির সংকট যেমন দরিদ্র দেশে যেখানে সম্পদ সীমিত এবং জনসংখ্যা বৃদ্ধি দ্রুত হয়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মধ্যে আরো প্রচলিত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5" w:tooltip="মধ্যপ্রাচ্য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মধ্যপ্রাচ্যে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6" w:tooltip="আফ্রি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আফ্রিকা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এর অংশ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7" w:tooltip="এশিয়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এশিয়া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[</w:t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proofErr w:type="gramEnd"/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"https://translate.googleusercontent.com/translate_c?depth=1&amp;hl=bn&amp;prev=search&amp;rurl=translate.google.co.in&amp;sl=en&amp;u=https://en.wikipedia.org/wiki/Wikipedia:Citation_needed&amp;usg=ALkJrhhwSTd3Nd1NUTNcH7w9H4bgZTv_jA" \o "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cs/>
          <w:lang/>
        </w:rPr>
        <w:instrText>উইকিপিডিয়া: তথ্যসূত্র প্রয়োজন"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i/>
          <w:iCs/>
          <w:color w:val="0B0080"/>
          <w:szCs w:val="22"/>
          <w:u w:val="single"/>
          <w:vertAlign w:val="superscript"/>
          <w:cs/>
          <w:lang/>
        </w:rPr>
        <w:t>তথ্যসূত্র প্রয়োজন</w: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]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2025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বড় শহুরে এবং পিয়ারী-শহরাঞ্চলে হবে নিরাপদ পানি ও পর্যাপ্ত স্যানিটেশন প্রদান নতুন পরিকাঠামো প্রয়োজন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কৃষি পানি ব্যবহারকারী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যারা </w:t>
      </w:r>
      <w:r w:rsidRPr="00815A82">
        <w:rPr>
          <w:rFonts w:ascii="Kalpurush" w:eastAsia="Times New Roman" w:hAnsi="Kalpurush" w:cs="Times New Roman"/>
          <w:color w:val="252525"/>
          <w:szCs w:val="22"/>
          <w:cs/>
          <w:lang/>
        </w:rPr>
        <w:t>​​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বর্তমানে মানুষের দ্বারা ব্যবহৃত পানি সংখ্যাগরিষ্ঠ গ্রাস সঙ্গে ক্রমবর্ধমান সংঘাত প্রস্তাব দেওয়া হয়.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[</w:t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proofErr w:type="gramEnd"/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begin"/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instrText xml:space="preserve"> HYPERLINK "https://translate.googleusercontent.com/translate_c?depth=1&amp;hl=bn&amp;prev=search&amp;rurl=translate.google.co.in&amp;sl=en&amp;u=https://en.wikipedia.org/wiki/Wikipedia:Citation_needed&amp;usg=ALkJrhhwSTd3Nd1NUTNcH7w9H4bgZTv_jA" \o "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cs/>
          <w:lang/>
        </w:rPr>
        <w:instrText>উইকিপিডিয়া: তথ্যসূত্র প্রয়োজন"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instrText xml:space="preserve"> </w:instrTex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separate"/>
      </w:r>
      <w:r w:rsidRPr="00815A82">
        <w:rPr>
          <w:rFonts w:ascii="Kalpurush" w:eastAsia="Times New Roman" w:hAnsi="Kalpurush" w:cs="Kalpurush"/>
          <w:i/>
          <w:iCs/>
          <w:color w:val="0B0080"/>
          <w:szCs w:val="22"/>
          <w:u w:val="single"/>
          <w:vertAlign w:val="superscript"/>
          <w:cs/>
          <w:lang/>
        </w:rPr>
        <w:t>তথ্যসূত্র প্রয়োজন</w:t>
      </w:r>
      <w:r w:rsidRPr="00815A82">
        <w:rPr>
          <w:rFonts w:ascii="Kalpurush" w:eastAsia="Times New Roman" w:hAnsi="Kalpurush" w:cs="Kalpurush"/>
          <w:i/>
          <w:iCs/>
          <w:color w:val="252525"/>
          <w:szCs w:val="22"/>
          <w:vertAlign w:val="superscript"/>
          <w:lang/>
        </w:rPr>
        <w:fldChar w:fldCharType="end"/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সাধারণত আরো উন্নত দেশে ভাষী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8" w:tooltip="উত্তর আমেরি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উত্তর আমেরিকা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79" w:tooltip="ইউরোপ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ইউরোপ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এবং রাশিয়া বছর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2025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 পানি সরবরাহ করার জন্য একটি মারাত্মক হুমকি দেখতে পাবে না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না শুধুমাত্র তাদের আপেক্ষিক সম্পদের কারণ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কিন্তু আরো গুরুত্বপূর্ণ তাদের জনগোষ্ঠী ভাল প্রাপ্তিসাধ্য পানিসম্পদ সঙ্গে সংযুক্ত করা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[</w:t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hyperlink r:id="rId180" w:tooltip="উইকিপিডিয়া: তথ্যসূত্র প্রয়োজন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vertAlign w:val="superscript"/>
            <w:cs/>
            <w:lang/>
          </w:rPr>
          <w:t>তথ্যসূত্র প্রয়োজন</w:t>
        </w:r>
      </w:hyperlink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]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উত্তর আফ্রিকা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মধ্যপ্রাচ্য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1" w:tooltip="দক্ষিণ আফ্রি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দক্ষিণ আফ্রিকা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এবং উত্তর চীন শারীরিক ঘাটতি এবং তাদের জন্য অতিরিক্ত জনসংখ্যা আপেক্ষিক একটি শর্ত কারণে খুব তীব্র পানির সংকট সম্মুখীন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2" w:tooltip="বহন ক্ষমত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বহন ক্ষমতা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সরবরাহ থেকে সম্মান সঙ্গে.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[</w:t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hyperlink r:id="rId183" w:tooltip="উইকিপিডিয়া: তথ্যসূত্র প্রয়োজন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vertAlign w:val="superscript"/>
            <w:cs/>
            <w:lang/>
          </w:rPr>
          <w:t>তথ্যসূত্র প্রয়োজন</w:t>
        </w:r>
      </w:hyperlink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]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অধিকাংশই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4" w:tooltip="দক্ষিণ আমেরিক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দক্ষিণ আমেরিকা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,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5" w:tooltip="সাব সাহারান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সাব সাহারান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আফ্রিকা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দক্ষিণ চীন এবং ভারত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2025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দ্বারা পানি সরবরাহের ঘাটতির সম্মুখীন হবে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;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শেষোক্ত অঞ্চলের জন্য ঘাটতি কারণ নিরাপদ পানীয় জল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সেইসাথে অতিরিক্ত উন্নয়নশীল অর্থনৈতিক সীমাবদ্ধতার হবে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6" w:tooltip="জনসংখ্যা বৃদ্ধি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জনসংখ্যা বৃদ্ধি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proofErr w:type="gramStart"/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[</w:t>
      </w:r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proofErr w:type="gramEnd"/>
      <w:hyperlink r:id="rId187" w:tooltip="উইকিপিডিয়া: তথ্যসূত্র প্রয়োজন" w:history="1">
        <w:r w:rsidRPr="00815A82">
          <w:rPr>
            <w:rFonts w:ascii="Kalpurush" w:eastAsia="Times New Roman" w:hAnsi="Kalpurush" w:cs="Kalpurush"/>
            <w:i/>
            <w:iCs/>
            <w:color w:val="0B0080"/>
            <w:szCs w:val="22"/>
            <w:u w:val="single"/>
            <w:vertAlign w:val="superscript"/>
            <w:cs/>
            <w:lang/>
          </w:rPr>
          <w:t>তথ্যসূত্র প্রয়োজন</w:t>
        </w:r>
      </w:hyperlink>
      <w:r w:rsidRPr="00815A82">
        <w:rPr>
          <w:rFonts w:ascii="Arial" w:eastAsia="Times New Roman" w:hAnsi="Arial" w:cs="Kalpurush"/>
          <w:color w:val="252525"/>
          <w:szCs w:val="22"/>
          <w:vertAlign w:val="superscript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vertAlign w:val="superscript"/>
          <w:lang/>
        </w:rPr>
        <w:t>]</w:t>
      </w:r>
    </w:p>
    <w:p w:rsidR="004170C1" w:rsidRPr="004170C1" w:rsidRDefault="004170C1" w:rsidP="004170C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Kalpurush" w:eastAsia="Times New Roman" w:hAnsi="Kalpurush" w:cs="Kalpurush"/>
          <w:color w:val="000000"/>
          <w:szCs w:val="22"/>
          <w:lang/>
        </w:rPr>
      </w:pPr>
      <w:r w:rsidRPr="00815A82">
        <w:rPr>
          <w:rFonts w:ascii="Kalpurush" w:eastAsia="Times New Roman" w:hAnsi="Kalpurush" w:cs="Kalpurush"/>
          <w:color w:val="000000"/>
          <w:szCs w:val="22"/>
          <w:cs/>
          <w:lang/>
        </w:rPr>
        <w:t>অর্থনৈতিক বিবেচনার</w:t>
      </w:r>
      <w:r w:rsidRPr="00815A82">
        <w:rPr>
          <w:rFonts w:ascii="Georgia" w:eastAsia="Times New Roman" w:hAnsi="Georgia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[</w:t>
      </w:r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hyperlink r:id="rId188" w:tooltip="অধ্যায় সম্পাদনা: অর্থনৈতিক বিবেচনার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সম্পাদনা</w:t>
        </w:r>
      </w:hyperlink>
      <w:r w:rsidRPr="00815A82">
        <w:rPr>
          <w:rFonts w:ascii="Arial" w:eastAsia="Times New Roman" w:hAnsi="Arial" w:cs="Kalpurush"/>
          <w:color w:val="000000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555555"/>
          <w:szCs w:val="22"/>
          <w:lang/>
        </w:rPr>
        <w:t>]</w:t>
      </w:r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পানি সরবরাহ ও স্যানিটেশন মূলধনের বিপুল পরিমাণ প্রয়োজন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89" w:tooltip="বিনিয়োগ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বিনিয়োগ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যেমন পাইপ নেটওয়ার্ক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পাম্পিং স্টেশন এবং জল চিকিত্সা কাজ হিসেবে অবকাঠামো.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এটা যে অনুমান করা হয়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0" w:tooltip="অর্থনৈতিক সহযোগিতা ও উন্নয়ন সংস্থা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ইকোনমিক কো-অপারেশন অ্যান্ড ডেভেলপমেন্ট অর্গানাইজেশন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>(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ওইসিডি) জাতির অন্তত প্রতি বছর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মার্কিন ডলার বিনিয়োগ করতে পানি অবকাঠামো পক্বতা সরবরাহ গ্যারান্টি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ফুটো হার কমাতে এবং জলের গুণমান রক্ষা করার জন্য প্রতিস্থাপন করতে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1" w:anchor="cite_note-29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[29]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আন্তর্জাতিক মনোযোগ উন্নয়নশীল দেশগুলোর চাহিদার উপর দৃষ্টি নিবদ্ধ করা হয়েছে.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পূরণের জন্য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2" w:tooltip="মিলেনিয়াম ডেভেলপমেন্ট গোল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cs/>
            <w:lang/>
          </w:rPr>
          <w:t>মিলেনিয়াম ডেভেলপমেন্ট গোলস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2015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দ্বারা জনসংখ্যা নিরাপদ পানি ও মৌলিক স্যানিটেশন এক্সেস উদাসীন অনুপাত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halving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লক্ষ্যমাত্রা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ডলার থেকে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10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ডলার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15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বিলিয়ন ক্রম বর্তমান বার্ষিক বিনিয়োগ প্রায় হতে দ্বিগুণ হবে.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এই বিদ্যমান অবকাঠামো রক্ষণাবেক্ষণের জন্য প্রয়োজনীয় বিনিয়োগের অন্তর্ভুক্ত নয়.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3" w:anchor="cite_note-30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[30]</w:t>
        </w:r>
      </w:hyperlink>
    </w:p>
    <w:p w:rsidR="004170C1" w:rsidRPr="004170C1" w:rsidRDefault="004170C1" w:rsidP="004170C1">
      <w:pPr>
        <w:shd w:val="clear" w:color="auto" w:fill="FFFFFF"/>
        <w:spacing w:before="120" w:after="120" w:line="240" w:lineRule="auto"/>
        <w:rPr>
          <w:rFonts w:ascii="Kalpurush" w:eastAsia="Times New Roman" w:hAnsi="Kalpurush" w:cs="Kalpurush"/>
          <w:color w:val="252525"/>
          <w:szCs w:val="22"/>
          <w:lang/>
        </w:rPr>
      </w:pP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একবার অবকাঠামো স্থাপন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 xml:space="preserve">অপারেটিং পানি সরবরাহ ও স্যানিটেশন ব্যবস্থা উল্লেখযোগ্য চলমান খরচ 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entails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কর্মিবৃন্দ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জ্বালানি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রাসায়নিক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রক্ষণাবেক্ষণ ও অন্যান্য খরচ আবরণ.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অর্থের উৎস এই রাজধানী এবং কর্মক্ষম খরচ মূলত হয় ব্যবহারকারী ফি</w:t>
      </w:r>
      <w:r w:rsidRPr="00815A82">
        <w:rPr>
          <w:rFonts w:ascii="Kalpurush" w:eastAsia="Times New Roman" w:hAnsi="Kalpurush" w:cs="Kalpurush"/>
          <w:color w:val="252525"/>
          <w:szCs w:val="22"/>
          <w:lang/>
        </w:rPr>
        <w:t xml:space="preserve">, 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সরকারী তহবিল বা দুই সংমিশ্রিত হয় পূরণের জন্য.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4" w:anchor="cite_note-31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[31]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r w:rsidRPr="00815A82">
        <w:rPr>
          <w:rFonts w:ascii="Kalpurush" w:eastAsia="Times New Roman" w:hAnsi="Kalpurush" w:cs="Kalpurush"/>
          <w:color w:val="252525"/>
          <w:szCs w:val="22"/>
          <w:cs/>
          <w:lang/>
        </w:rPr>
        <w:t>একটি বৃদ্ধি মাত্রা বিবেচনা পানি সরবরাহ ব্যবস্থা নমনীয়তা.</w:t>
      </w:r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5" w:anchor="cite_note-32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[32]</w:t>
        </w:r>
      </w:hyperlink>
      <w:r w:rsidRPr="00815A82">
        <w:rPr>
          <w:rFonts w:ascii="Arial" w:eastAsia="Times New Roman" w:hAnsi="Arial" w:cs="Kalpurush"/>
          <w:color w:val="252525"/>
          <w:szCs w:val="22"/>
          <w:lang/>
        </w:rPr>
        <w:t> </w:t>
      </w:r>
      <w:hyperlink r:id="rId196" w:anchor="cite_note-33" w:history="1">
        <w:r w:rsidRPr="00815A82">
          <w:rPr>
            <w:rFonts w:ascii="Kalpurush" w:eastAsia="Times New Roman" w:hAnsi="Kalpurush" w:cs="Kalpurush"/>
            <w:color w:val="0B0080"/>
            <w:szCs w:val="22"/>
            <w:u w:val="single"/>
            <w:vertAlign w:val="superscript"/>
            <w:lang/>
          </w:rPr>
          <w:t>[33]</w:t>
        </w:r>
      </w:hyperlink>
    </w:p>
    <w:p w:rsidR="00B60304" w:rsidRPr="00815A82" w:rsidRDefault="00B60304">
      <w:pPr>
        <w:rPr>
          <w:rFonts w:ascii="Kalpurush" w:hAnsi="Kalpurush" w:cs="Kalpurush"/>
          <w:szCs w:val="22"/>
        </w:rPr>
      </w:pPr>
    </w:p>
    <w:sectPr w:rsidR="00B60304" w:rsidRPr="00815A82" w:rsidSect="004170C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5E8"/>
    <w:multiLevelType w:val="multilevel"/>
    <w:tmpl w:val="8A2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B5E43"/>
    <w:multiLevelType w:val="multilevel"/>
    <w:tmpl w:val="170C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170C1"/>
    <w:rsid w:val="004170C1"/>
    <w:rsid w:val="00815A82"/>
    <w:rsid w:val="00B6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7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7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170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70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70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170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translate">
    <w:name w:val="notranslate"/>
    <w:basedOn w:val="DefaultParagraphFont"/>
    <w:rsid w:val="004170C1"/>
  </w:style>
  <w:style w:type="character" w:styleId="Hyperlink">
    <w:name w:val="Hyperlink"/>
    <w:basedOn w:val="DefaultParagraphFont"/>
    <w:uiPriority w:val="99"/>
    <w:semiHidden/>
    <w:unhideWhenUsed/>
    <w:rsid w:val="004170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0C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170C1"/>
  </w:style>
  <w:style w:type="paragraph" w:styleId="NormalWeb">
    <w:name w:val="Normal (Web)"/>
    <w:basedOn w:val="Normal"/>
    <w:uiPriority w:val="99"/>
    <w:semiHidden/>
    <w:unhideWhenUsed/>
    <w:rsid w:val="0041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4170C1"/>
  </w:style>
  <w:style w:type="character" w:customStyle="1" w:styleId="toctext">
    <w:name w:val="toctext"/>
    <w:basedOn w:val="DefaultParagraphFont"/>
    <w:rsid w:val="004170C1"/>
  </w:style>
  <w:style w:type="character" w:customStyle="1" w:styleId="tocnumber">
    <w:name w:val="tocnumber"/>
    <w:basedOn w:val="DefaultParagraphFont"/>
    <w:rsid w:val="004170C1"/>
  </w:style>
  <w:style w:type="character" w:customStyle="1" w:styleId="mw-headline">
    <w:name w:val="mw-headline"/>
    <w:basedOn w:val="DefaultParagraphFont"/>
    <w:rsid w:val="004170C1"/>
  </w:style>
  <w:style w:type="character" w:customStyle="1" w:styleId="mw-editsection">
    <w:name w:val="mw-editsection"/>
    <w:basedOn w:val="DefaultParagraphFont"/>
    <w:rsid w:val="004170C1"/>
  </w:style>
  <w:style w:type="character" w:customStyle="1" w:styleId="mw-editsection-bracket">
    <w:name w:val="mw-editsection-bracket"/>
    <w:basedOn w:val="DefaultParagraphFont"/>
    <w:rsid w:val="004170C1"/>
  </w:style>
  <w:style w:type="paragraph" w:styleId="BalloonText">
    <w:name w:val="Balloon Text"/>
    <w:basedOn w:val="Normal"/>
    <w:link w:val="BalloonTextChar"/>
    <w:uiPriority w:val="99"/>
    <w:semiHidden/>
    <w:unhideWhenUsed/>
    <w:rsid w:val="004170C1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C1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8514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619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055928008">
              <w:marLeft w:val="0"/>
              <w:marRight w:val="0"/>
              <w:marTop w:val="0"/>
              <w:marBottom w:val="0"/>
              <w:divBdr>
                <w:top w:val="single" w:sz="6" w:space="5" w:color="AAAAAA"/>
                <w:left w:val="single" w:sz="6" w:space="5" w:color="AAAAAA"/>
                <w:bottom w:val="single" w:sz="6" w:space="5" w:color="AAAAAA"/>
                <w:right w:val="single" w:sz="6" w:space="5" w:color="AAAAAA"/>
              </w:divBdr>
            </w:div>
            <w:div w:id="1435126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616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471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2366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7881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1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3034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6272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496410443">
              <w:marLeft w:val="0"/>
              <w:marRight w:val="336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4738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901910260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113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682975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4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914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412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2043284231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532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39716028">
              <w:marLeft w:val="0"/>
              <w:marRight w:val="336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24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826775339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089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235359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1909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050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143306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6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6&amp;usg=ALkJrhgdfCOV6TIMfIVg25k_XEO0d8uZzw" TargetMode="External"/><Relationship Id="rId21" Type="http://schemas.openxmlformats.org/officeDocument/2006/relationships/hyperlink" Target="https://translate.googleusercontent.com/translate_c?depth=1&amp;hl=bn&amp;prev=search&amp;rurl=translate.google.co.in&amp;sl=en&amp;u=https://en.wikipedia.org/wiki/Wetland&amp;usg=ALkJrhhHbcNI5SpZmaeC0NLKZ8b0-DJLVQ" TargetMode="External"/><Relationship Id="rId42" Type="http://schemas.openxmlformats.org/officeDocument/2006/relationships/hyperlink" Target="https://translate.googleusercontent.com/translate_c?depth=1&amp;hl=bn&amp;prev=search&amp;rurl=translate.google.co.in&amp;sl=en&amp;u=https://en.wikipedia.org/wiki/Groundwater&amp;usg=ALkJrhjRxhK-jpMRfTBluxgSGMhROnQYyw" TargetMode="External"/><Relationship Id="rId47" Type="http://schemas.openxmlformats.org/officeDocument/2006/relationships/hyperlink" Target="https://translate.googleusercontent.com/translate_c?depth=1&amp;hl=bn&amp;prev=search&amp;rurl=translate.google.co.in&amp;sl=en&amp;u=https://en.wikipedia.org/wiki/Ukraine&amp;usg=ALkJrhhvxjFivnhInkQAJcRgY_1aJzsZEQ" TargetMode="External"/><Relationship Id="rId63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9&amp;usg=ALkJrhghCS85mtA9noyIt-8YLZ6Q60uNPA" TargetMode="External"/><Relationship Id="rId68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84" Type="http://schemas.openxmlformats.org/officeDocument/2006/relationships/hyperlink" Target="https://translate.googleusercontent.com/translate_c?depth=1&amp;hl=bn&amp;prev=search&amp;rurl=translate.google.co.in&amp;sl=en&amp;u=https://en.wikipedia.org/wiki/Electricity_generation&amp;usg=ALkJrhjbFezP4cC1XlaYLuUWtGw1HiKG3Q" TargetMode="External"/><Relationship Id="rId89" Type="http://schemas.openxmlformats.org/officeDocument/2006/relationships/hyperlink" Target="https://translate.googleusercontent.com/translate_c?depth=1&amp;hl=bn&amp;prev=search&amp;rurl=translate.google.co.in&amp;sl=en&amp;u=https://en.wikipedia.org/wiki/Pumped-storage_hydroelectricity&amp;usg=ALkJrhhnN-erTF6-fD4sbGMkIiQvI940bQ" TargetMode="External"/><Relationship Id="rId112" Type="http://schemas.openxmlformats.org/officeDocument/2006/relationships/hyperlink" Target="https://translate.googleusercontent.com/translate_c?depth=1&amp;hl=bn&amp;prev=search&amp;rurl=translate.google.co.in&amp;sl=en&amp;u=https://en.wikipedia.org/wiki/Developing_countries&amp;usg=ALkJrhhQhtSr02KtDN1NyK-vaw8idQcjmA" TargetMode="External"/><Relationship Id="rId133" Type="http://schemas.openxmlformats.org/officeDocument/2006/relationships/hyperlink" Target="https://translate.googleusercontent.com/translate_c?depth=1&amp;hl=bn&amp;prev=search&amp;rurl=translate.google.co.in&amp;sl=en&amp;u=https://en.wikipedia.org/wiki/Droughts&amp;usg=ALkJrhj8yFRxvxxCDFsH40D8VrCDNvojcw" TargetMode="External"/><Relationship Id="rId138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9&amp;usg=ALkJrhj_BbzDWRO7mAMUVsb37uJvjez4sQ" TargetMode="External"/><Relationship Id="rId154" Type="http://schemas.openxmlformats.org/officeDocument/2006/relationships/hyperlink" Target="https://translate.googleusercontent.com/translate_c?depth=1&amp;hl=bn&amp;prev=search&amp;rurl=translate.google.co.in&amp;sl=en&amp;u=https://en.wikipedia.org/wiki/Agricultural&amp;usg=ALkJrhgVk7OatzadffX6FUMJvmrs0q5glQ" TargetMode="External"/><Relationship Id="rId159" Type="http://schemas.openxmlformats.org/officeDocument/2006/relationships/hyperlink" Target="https://translate.googleusercontent.com/translate_c?depth=1&amp;hl=bn&amp;prev=search&amp;rurl=translate.google.co.in&amp;sl=en&amp;u=https://en.wikipedia.org/wiki/Lagash&amp;usg=ALkJrhiwx1XLwqWepWQr5NTViqzDD-XrwA" TargetMode="External"/><Relationship Id="rId175" Type="http://schemas.openxmlformats.org/officeDocument/2006/relationships/hyperlink" Target="https://translate.googleusercontent.com/translate_c?depth=1&amp;hl=bn&amp;prev=search&amp;rurl=translate.google.co.in&amp;sl=en&amp;u=https://en.wikipedia.org/wiki/Middle_East&amp;usg=ALkJrhh_cKYBBzwGljSIV0hbtFYbYsOy4g" TargetMode="External"/><Relationship Id="rId170" Type="http://schemas.openxmlformats.org/officeDocument/2006/relationships/hyperlink" Target="https://translate.googleusercontent.com/translate_c?depth=1&amp;hl=bn&amp;prev=search&amp;rurl=translate.google.co.in&amp;sl=en&amp;u=https://en.wikipedia.org/wiki/International_Water_Management_Institute&amp;usg=ALkJrhguiFLQhSnFFLoZMG2Lo9RmBAaTxQ" TargetMode="External"/><Relationship Id="rId191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96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6" Type="http://schemas.openxmlformats.org/officeDocument/2006/relationships/hyperlink" Target="https://translate.googleusercontent.com/translate_c?depth=1&amp;hl=bn&amp;prev=search&amp;rurl=translate.google.co.in&amp;sl=en&amp;u=https://en.wikipedia.org/wiki/Renewable_resource&amp;usg=ALkJrhg-D6Ll0t4Cx3hso_EbL_ZPuXa77Q" TargetMode="External"/><Relationship Id="rId107" Type="http://schemas.openxmlformats.org/officeDocument/2006/relationships/hyperlink" Target="https://translate.googleusercontent.com/translate_c?depth=1&amp;hl=bn&amp;prev=search&amp;rurl=translate.google.co.in&amp;sl=en&amp;u=https://en.wikipedia.org/wiki/Water_crisis&amp;usg=ALkJrhjjVxT8H1UHtMXdKFeMWEYe_WtUAA" TargetMode="External"/><Relationship Id="rId11" Type="http://schemas.openxmlformats.org/officeDocument/2006/relationships/hyperlink" Target="https://translate.googleusercontent.com/translate_c?depth=1&amp;hl=bn&amp;prev=search&amp;rurl=translate.google.co.in&amp;sl=en&amp;u=https://en.wikipedia.org/wiki/Fresh_water&amp;usg=ALkJrhghx-FU32F5TJY-WQoTfToYOwa6Lg" TargetMode="External"/><Relationship Id="rId32" Type="http://schemas.openxmlformats.org/officeDocument/2006/relationships/hyperlink" Target="https://translate.googleusercontent.com/translate_c?depth=1&amp;hl=bn&amp;prev=search&amp;rurl=translate.google.co.in&amp;sl=en&amp;u=https://en.wikipedia.org/wiki/Power_plant&amp;usg=ALkJrhgI64_n5VR6AbzwML3vmbszGgoyKQ" TargetMode="External"/><Relationship Id="rId37" Type="http://schemas.openxmlformats.org/officeDocument/2006/relationships/hyperlink" Target="https://translate.googleusercontent.com/translate_c?depth=1&amp;hl=bn&amp;prev=search&amp;rurl=translate.google.co.in&amp;sl=en&amp;u=https://en.wikipedia.org/wiki/Russia&amp;usg=ALkJrhjPfdcDwUVXJRxd8mNGKMYE2M2ABg" TargetMode="External"/><Relationship Id="rId53" Type="http://schemas.openxmlformats.org/officeDocument/2006/relationships/hyperlink" Target="https://translate.googleusercontent.com/translate_c?depth=1&amp;hl=bn&amp;prev=search&amp;rurl=translate.google.co.in&amp;sl=en&amp;u=https://en.wikipedia.org/wiki/Iceberg&amp;usg=ALkJrhiOCcmJyPqa7_tAbYjXB7Hd2Whjyw" TargetMode="External"/><Relationship Id="rId58" Type="http://schemas.openxmlformats.org/officeDocument/2006/relationships/hyperlink" Target="https://translate.googleusercontent.com/translate_c?depth=1&amp;hl=bn&amp;prev=search&amp;rurl=translate.google.co.in&amp;sl=en&amp;u=https://en.wikipedia.org/wiki/Arid&amp;usg=ALkJrhjgkB7fSfFMczuuyig4aHUWI88C_w" TargetMode="External"/><Relationship Id="rId74" Type="http://schemas.openxmlformats.org/officeDocument/2006/relationships/hyperlink" Target="https://translate.googleusercontent.com/translate_c?depth=1&amp;hl=bn&amp;prev=search&amp;rurl=translate.google.co.in&amp;sl=en&amp;u=https://en.wikipedia.org/wiki/Irrigation_sprinkler&amp;usg=ALkJrhguQOi7GaKjf6OVeyjGBcGh--by_g" TargetMode="External"/><Relationship Id="rId79" Type="http://schemas.openxmlformats.org/officeDocument/2006/relationships/hyperlink" Target="https://translate.googleusercontent.com/translate_c?depth=1&amp;hl=bn&amp;prev=search&amp;rurl=translate.google.co.in&amp;sl=en&amp;u=https://en.wikipedia.org/wiki/Technologies&amp;usg=ALkJrhiMDSZndYe8pxIpdNYCi26sMaH-tQ" TargetMode="External"/><Relationship Id="rId102" Type="http://schemas.openxmlformats.org/officeDocument/2006/relationships/hyperlink" Target="https://translate.googleusercontent.com/translate_c?depth=1&amp;hl=bn&amp;prev=search&amp;rurl=translate.google.co.in&amp;sl=en&amp;u=https://en.wikipedia.org/wiki/Environmentalist&amp;usg=ALkJrhhyYPyB6Tb4YUx0X-BtE4xo8E9XUg" TargetMode="External"/><Relationship Id="rId123" Type="http://schemas.openxmlformats.org/officeDocument/2006/relationships/hyperlink" Target="https://translate.googleusercontent.com/translate_c?depth=1&amp;hl=bn&amp;prev=search&amp;rurl=translate.google.co.in&amp;sl=en&amp;u=https://en.wikipedia.org/wiki/Water_well&amp;usg=ALkJrhjGh-402WDo23x_a0hoGcU8o6Kokg" TargetMode="External"/><Relationship Id="rId128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8&amp;usg=ALkJrhhsQrFoWLqixqdK3pgPFXZU2pQQ6A" TargetMode="External"/><Relationship Id="rId144" Type="http://schemas.openxmlformats.org/officeDocument/2006/relationships/hyperlink" Target="https://translate.googleusercontent.com/translate_c?depth=1&amp;hl=bn&amp;prev=search&amp;rurl=translate.google.co.in&amp;sl=en&amp;u=https://en.wikipedia.org/wiki/Bangkok&amp;usg=ALkJrhiP8FkGBabSyxGuCwvx5hy09GSQfA" TargetMode="External"/><Relationship Id="rId149" Type="http://schemas.openxmlformats.org/officeDocument/2006/relationships/hyperlink" Target="https://translate.googleusercontent.com/translate_c?depth=1&amp;hl=bn&amp;prev=search&amp;rurl=translate.google.co.in&amp;sl=en&amp;u=https://en.wikipedia.org/wiki/Water_pollution&amp;usg=ALkJrhh78g4s0LvmqfA4Rwo8kkkaL49iaA" TargetMode="External"/><Relationship Id="rId5" Type="http://schemas.openxmlformats.org/officeDocument/2006/relationships/hyperlink" Target="https://translate.googleusercontent.com/translate_c?depth=1&amp;hl=bn&amp;prev=search&amp;rurl=translate.google.co.in&amp;sl=en&amp;u=https://en.wikipedia.org/wiki/Water&amp;usg=ALkJrhjGwwvDbfh-fwDO9g57xvFYAOM1Eg" TargetMode="External"/><Relationship Id="rId90" Type="http://schemas.openxmlformats.org/officeDocument/2006/relationships/hyperlink" Target="https://translate.googleusercontent.com/translate_c?depth=1&amp;hl=bn&amp;prev=search&amp;rurl=translate.google.co.in&amp;sl=en&amp;u=https://en.wikipedia.org/wiki/Grey_water&amp;usg=ALkJrhjlur_0_OBnQe4pqhGQcAdHZly-Hg" TargetMode="External"/><Relationship Id="rId95" Type="http://schemas.openxmlformats.org/officeDocument/2006/relationships/hyperlink" Target="https://translate.googleusercontent.com/translate_c?depth=1&amp;hl=bn&amp;prev=search&amp;rurl=translate.google.co.in&amp;sl=en&amp;u=https://en.wikipedia.org/wiki/Cooking&amp;usg=ALkJrhjQWgOBhP8aYdiwHmzLalQh7_izsg" TargetMode="External"/><Relationship Id="rId160" Type="http://schemas.openxmlformats.org/officeDocument/2006/relationships/hyperlink" Target="https://translate.googleusercontent.com/translate_c?depth=1&amp;hl=bn&amp;prev=search&amp;rurl=translate.google.co.in&amp;sl=en&amp;u=https://en.wikipedia.org/wiki/Umma&amp;usg=ALkJrhghfZtKtl9GQE8F5H3vyF-fvLwukg" TargetMode="External"/><Relationship Id="rId165" Type="http://schemas.openxmlformats.org/officeDocument/2006/relationships/hyperlink" Target="https://translate.googleusercontent.com/translate_c?depth=1&amp;hl=bn&amp;prev=search&amp;rurl=translate.google.co.in&amp;sl=en&amp;u=https://en.wikipedia.org/wiki/Thailand&amp;usg=ALkJrhhZLofDjduEPU4xKIHN4KBbusv4bg" TargetMode="External"/><Relationship Id="rId181" Type="http://schemas.openxmlformats.org/officeDocument/2006/relationships/hyperlink" Target="https://translate.googleusercontent.com/translate_c?depth=1&amp;hl=bn&amp;prev=search&amp;rurl=translate.google.co.in&amp;sl=en&amp;u=https://en.wikipedia.org/wiki/South_Africa&amp;usg=ALkJrhgrN5dCj1CSAwvl3grRcpnT404qyA" TargetMode="External"/><Relationship Id="rId186" Type="http://schemas.openxmlformats.org/officeDocument/2006/relationships/hyperlink" Target="https://translate.googleusercontent.com/translate_c?depth=1&amp;hl=bn&amp;prev=search&amp;rurl=translate.google.co.in&amp;sl=en&amp;u=https://en.wikipedia.org/wiki/Population_growth&amp;usg=ALkJrhiKpUJdfLloCI_GRX0hKCWf0J1PwQ" TargetMode="External"/><Relationship Id="rId22" Type="http://schemas.openxmlformats.org/officeDocument/2006/relationships/hyperlink" Target="https://translate.googleusercontent.com/translate_c?depth=1&amp;hl=bn&amp;prev=search&amp;rurl=translate.google.co.in&amp;sl=en&amp;u=https://en.wikipedia.org/wiki/Precipitation_(meteorology)&amp;usg=ALkJrhijy_R25JHqs6MYS4Ai7MnQ--J7mw" TargetMode="External"/><Relationship Id="rId27" Type="http://schemas.openxmlformats.org/officeDocument/2006/relationships/hyperlink" Target="https://translate.googleusercontent.com/translate_c?depth=1&amp;hl=bn&amp;prev=search&amp;rurl=translate.google.co.in&amp;sl=en&amp;u=https://en.wikipedia.org/wiki/Drainage_basin&amp;usg=ALkJrhhyL3_aKXzVp393HPLn4DWkjByLrg" TargetMode="External"/><Relationship Id="rId43" Type="http://schemas.openxmlformats.org/officeDocument/2006/relationships/hyperlink" Target="https://translate.googleusercontent.com/translate_c?depth=1&amp;hl=bn&amp;prev=search&amp;rurl=translate.google.co.in&amp;sl=en&amp;u=https://en.wikipedia.org/wiki/Porosity&amp;usg=ALkJrhjdoiEdhRnFjN2EZSPkBqjigrgYrA" TargetMode="External"/><Relationship Id="rId48" Type="http://schemas.openxmlformats.org/officeDocument/2006/relationships/hyperlink" Target="https://translate.googleusercontent.com/translate_c?depth=1&amp;hl=bn&amp;prev=search&amp;rurl=translate.google.co.in&amp;sl=en&amp;u=https://en.wikipedia.org/wiki/Salinity&amp;usg=ALkJrhhobdLJ7dcFdghG_ID4qfCroP_ziw" TargetMode="External"/><Relationship Id="rId64" Type="http://schemas.openxmlformats.org/officeDocument/2006/relationships/hyperlink" Target="https://translate.googleusercontent.com/translate_c?depth=1&amp;hl=bn&amp;prev=search&amp;rurl=translate.google.co.in&amp;sl=en&amp;u=https://en.wikipedia.org/wiki/Water_scarcity&amp;usg=ALkJrhiB_m3_9bjIm7k056Ek6NDo7NQ78w" TargetMode="External"/><Relationship Id="rId69" Type="http://schemas.openxmlformats.org/officeDocument/2006/relationships/hyperlink" Target="https://translate.googleusercontent.com/translate_c?depth=1&amp;hl=bn&amp;prev=search&amp;rurl=translate.google.co.in&amp;sl=en&amp;u=https://en.wikipedia.org/wiki/International_Water_Management_Institute&amp;usg=ALkJrhguiFLQhSnFFLoZMG2Lo9RmBAaTxQ" TargetMode="External"/><Relationship Id="rId113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18" Type="http://schemas.openxmlformats.org/officeDocument/2006/relationships/hyperlink" Target="https://translate.googleusercontent.com/translate_c?depth=1&amp;hl=bn&amp;prev=search&amp;rurl=translate.google.co.in&amp;sl=en&amp;u=https://en.wikipedia.org/wiki/Water_supply&amp;usg=ALkJrhhbLfYWY63mN3-9njDDIpu6C8Zbag" TargetMode="External"/><Relationship Id="rId134" Type="http://schemas.openxmlformats.org/officeDocument/2006/relationships/hyperlink" Target="https://translate.googleusercontent.com/translate_c?depth=1&amp;hl=bn&amp;prev=search&amp;rurl=translate.google.co.in&amp;sl=en&amp;u=https://en.wikipedia.org/wiki/Floods&amp;usg=ALkJrhh047gP9eyPe-Nw_grrC5CXQfdMLw" TargetMode="External"/><Relationship Id="rId139" Type="http://schemas.openxmlformats.org/officeDocument/2006/relationships/hyperlink" Target="https://translate.googleusercontent.com/translate_c?depth=1&amp;hl=bn&amp;prev=search&amp;rurl=translate.google.co.in&amp;sl=en&amp;u=https://en.wikipedia.org/wiki/Human_overpopulation&amp;usg=ALkJrhjD6cLvWzqslioLMeJOVKlgU8EoAg" TargetMode="External"/><Relationship Id="rId80" Type="http://schemas.openxmlformats.org/officeDocument/2006/relationships/hyperlink" Target="https://translate.googleusercontent.com/translate_c?depth=1&amp;hl=bn&amp;prev=search&amp;rurl=translate.google.co.in&amp;sl=en&amp;u=https://en.wikipedia.org/wiki/Water_management&amp;usg=ALkJrhizVeSlBOxHVWyyWtPBWLT22lGkdw" TargetMode="External"/><Relationship Id="rId85" Type="http://schemas.openxmlformats.org/officeDocument/2006/relationships/hyperlink" Target="https://translate.googleusercontent.com/translate_c?depth=1&amp;hl=bn&amp;prev=search&amp;rurl=translate.google.co.in&amp;sl=en&amp;u=https://en.wikipedia.org/wiki/Ore&amp;usg=ALkJrhj0Cuf3DeYeUVWkOkMJDN4ERTk19w" TargetMode="External"/><Relationship Id="rId150" Type="http://schemas.openxmlformats.org/officeDocument/2006/relationships/hyperlink" Target="https://translate.googleusercontent.com/translate_c?depth=1&amp;hl=bn&amp;prev=search&amp;rurl=translate.google.co.in&amp;sl=en&amp;u=https://en.wikipedia.org/wiki/Water_pollution&amp;usg=ALkJrhh78g4s0LvmqfA4Rwo8kkkaL49iaA" TargetMode="External"/><Relationship Id="rId155" Type="http://schemas.openxmlformats.org/officeDocument/2006/relationships/hyperlink" Target="https://translate.googleusercontent.com/translate_c?depth=1&amp;hl=bn&amp;prev=search&amp;rurl=translate.google.co.in&amp;sl=en&amp;u=https://en.wikipedia.org/wiki/Chemical_waste&amp;usg=ALkJrhjLJhbO1EC6spnudvKvKCRRGpBcIw" TargetMode="External"/><Relationship Id="rId171" Type="http://schemas.openxmlformats.org/officeDocument/2006/relationships/hyperlink" Target="https://translate.googleusercontent.com/translate_c?depth=1&amp;hl=bn&amp;prev=search&amp;rurl=translate.google.co.in&amp;sl=en&amp;u=https://en.wikipedia.org/wiki/International_Union_for_the_Conservation_of_Nature&amp;usg=ALkJrhjL2M1ISwFhzt47my3U6kXwow-69A" TargetMode="External"/><Relationship Id="rId176" Type="http://schemas.openxmlformats.org/officeDocument/2006/relationships/hyperlink" Target="https://translate.googleusercontent.com/translate_c?depth=1&amp;hl=bn&amp;prev=search&amp;rurl=translate.google.co.in&amp;sl=en&amp;u=https://en.wikipedia.org/wiki/Africa&amp;usg=ALkJrhiTWgEylFb1_zHlIBw65_Nm4tCoSA" TargetMode="External"/><Relationship Id="rId192" Type="http://schemas.openxmlformats.org/officeDocument/2006/relationships/hyperlink" Target="https://translate.googleusercontent.com/translate_c?depth=1&amp;hl=bn&amp;prev=search&amp;rurl=translate.google.co.in&amp;sl=en&amp;u=https://en.wikipedia.org/wiki/Millennium_Development_Goals&amp;usg=ALkJrhicjSGGLTeX4oH4JaJd217ViA3Djw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translate.googleusercontent.com/translate_c?depth=1&amp;hl=bn&amp;prev=search&amp;rurl=translate.google.co.in&amp;sl=en&amp;u=https://en.wikipedia.org/wiki/Glacier&amp;usg=ALkJrhiroQQHdkmK0SqYIqwJPscGe1inQw" TargetMode="External"/><Relationship Id="rId17" Type="http://schemas.openxmlformats.org/officeDocument/2006/relationships/hyperlink" Target="https://translate.googleusercontent.com/translate_c?depth=1&amp;hl=bn&amp;prev=search&amp;rurl=translate.google.co.in&amp;sl=en&amp;u=https://en.wikipedia.org/wiki/Groundwater&amp;usg=ALkJrhjRxhK-jpMRfTBluxgSGMhROnQYyw" TargetMode="External"/><Relationship Id="rId33" Type="http://schemas.openxmlformats.org/officeDocument/2006/relationships/hyperlink" Target="https://translate.googleusercontent.com/translate_c?depth=1&amp;hl=bn&amp;prev=search&amp;rurl=translate.google.co.in&amp;sl=en&amp;u=https://en.wikipedia.org/wiki/Canal&amp;usg=ALkJrhj85luhwzmYSyTVD7ZeztL5mZrczw" TargetMode="External"/><Relationship Id="rId38" Type="http://schemas.openxmlformats.org/officeDocument/2006/relationships/hyperlink" Target="https://translate.googleusercontent.com/translate_c?depth=1&amp;hl=bn&amp;prev=search&amp;rurl=translate.google.co.in&amp;sl=en&amp;u=https://en.wikipedia.org/wiki/Canada&amp;usg=ALkJrhh3hBP6-9HNpxhVXJnMZPa6T11aow" TargetMode="External"/><Relationship Id="rId59" Type="http://schemas.openxmlformats.org/officeDocument/2006/relationships/hyperlink" Target="https://translate.googleusercontent.com/translate_c?depth=1&amp;hl=bn&amp;prev=search&amp;rurl=translate.google.co.in&amp;sl=en&amp;u=https://en.wikipedia.org/wiki/Persian_Gulf&amp;usg=ALkJrhh60wi9OX1crGCbgXzXaCFPgCA3VQ" TargetMode="External"/><Relationship Id="rId103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3&amp;usg=ALkJrhhqwL-J_VqbfWvRHYHoah5GskfUWQ" TargetMode="External"/><Relationship Id="rId108" Type="http://schemas.openxmlformats.org/officeDocument/2006/relationships/hyperlink" Target="https://translate.googleusercontent.com/translate_c?depth=1&amp;hl=bn&amp;prev=search&amp;rurl=translate.google.co.in&amp;sl=en&amp;u=https://en.wikipedia.org/wiki/Water_stress&amp;usg=ALkJrhgzUjaPGtiM1DBNLayG0s-MZ0S6Og" TargetMode="External"/><Relationship Id="rId124" Type="http://schemas.openxmlformats.org/officeDocument/2006/relationships/hyperlink" Target="https://translate.googleusercontent.com/translate_c?depth=1&amp;hl=bn&amp;prev=search&amp;rurl=translate.google.co.in&amp;sl=en&amp;u=https://en.wikipedia.org/wiki/Septic_tank&amp;usg=ALkJrhj0SHYFcos-TfQPpOY6EXO-f0HSCg" TargetMode="External"/><Relationship Id="rId129" Type="http://schemas.openxmlformats.org/officeDocument/2006/relationships/hyperlink" Target="https://translate.googleusercontent.com/translate_c?depth=1&amp;hl=bn&amp;prev=search&amp;rurl=translate.google.co.in&amp;sl=en&amp;u=https://en.wikipedia.org/wiki/Climate_change&amp;usg=ALkJrhhacOaWEfyJOSYmzYnCmqW3eXhlwQ" TargetMode="External"/><Relationship Id="rId54" Type="http://schemas.openxmlformats.org/officeDocument/2006/relationships/hyperlink" Target="https://translate.googleusercontent.com/translate_c?depth=1&amp;hl=bn&amp;prev=search&amp;rurl=translate.google.co.in&amp;sl=en&amp;u=https://en.wikipedia.org/wiki/Desalination&amp;usg=ALkJrhgBXLKTNem_BO7-5cCx2Qm6rf-F6Q" TargetMode="External"/><Relationship Id="rId70" Type="http://schemas.openxmlformats.org/officeDocument/2006/relationships/hyperlink" Target="https://translate.googleusercontent.com/translate_c?depth=1&amp;hl=bn&amp;prev=search&amp;rurl=translate.google.co.in&amp;sl=en&amp;u=https://en.wikipedia.org/wiki/Sri_Lanka&amp;usg=ALkJrhiQlUyrE1Dt6f0G6ggufhehVBVPsA" TargetMode="External"/><Relationship Id="rId75" Type="http://schemas.openxmlformats.org/officeDocument/2006/relationships/hyperlink" Target="https://translate.googleusercontent.com/translate_c?depth=1&amp;hl=bn&amp;prev=search&amp;rurl=translate.google.co.in&amp;sl=en&amp;u=https://en.wikipedia.org/wiki/Drip_irrigation&amp;usg=ALkJrhg4CBIRiWrHCYnAzXnADVK6lya1Bg" TargetMode="External"/><Relationship Id="rId91" Type="http://schemas.openxmlformats.org/officeDocument/2006/relationships/hyperlink" Target="https://translate.googleusercontent.com/translate_c?depth=1&amp;hl=bn&amp;prev=search&amp;rurl=translate.google.co.in&amp;sl=en&amp;u=https://en.wikipedia.org/wiki/Cooling_towers&amp;usg=ALkJrhh3LRA02P4dEizQGEvAqvPPiImWTw" TargetMode="External"/><Relationship Id="rId96" Type="http://schemas.openxmlformats.org/officeDocument/2006/relationships/hyperlink" Target="https://translate.googleusercontent.com/translate_c?depth=1&amp;hl=bn&amp;prev=search&amp;rurl=translate.google.co.in&amp;sl=en&amp;u=https://en.wikipedia.org/wiki/Flush_toilet&amp;usg=ALkJrhgne7Im3YB3UKZhOrHg_cNw9ijrow" TargetMode="External"/><Relationship Id="rId140" Type="http://schemas.openxmlformats.org/officeDocument/2006/relationships/hyperlink" Target="https://translate.googleusercontent.com/translate_c?depth=1&amp;hl=bn&amp;prev=search&amp;rurl=translate.google.co.in&amp;sl=en&amp;u=https://en.wikipedia.org/wiki/Pumps&amp;usg=ALkJrhizFigInKbTzJNz-DMdOgb6DtQOOA" TargetMode="External"/><Relationship Id="rId145" Type="http://schemas.openxmlformats.org/officeDocument/2006/relationships/hyperlink" Target="https://translate.googleusercontent.com/translate_c?depth=1&amp;hl=bn&amp;prev=search&amp;rurl=translate.google.co.in&amp;sl=en&amp;u=https://en.wikipedia.org/wiki/Beijing&amp;usg=ALkJrhj_5LBAd6S9UpPxOiNZgzqwGlhpLA" TargetMode="External"/><Relationship Id="rId161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66" Type="http://schemas.openxmlformats.org/officeDocument/2006/relationships/hyperlink" Target="https://translate.googleusercontent.com/translate_c?depth=1&amp;hl=bn&amp;prev=search&amp;rurl=translate.google.co.in&amp;sl=en&amp;u=https://en.wikipedia.org/wiki/Water_stress&amp;usg=ALkJrhgzUjaPGtiM1DBNLayG0s-MZ0S6Og" TargetMode="External"/><Relationship Id="rId182" Type="http://schemas.openxmlformats.org/officeDocument/2006/relationships/hyperlink" Target="https://translate.googleusercontent.com/translate_c?depth=1&amp;hl=bn&amp;prev=search&amp;rurl=translate.google.co.in&amp;sl=en&amp;u=https://en.wikipedia.org/wiki/Carrying_capacity&amp;usg=ALkJrhgyRyTaebwE-CCeSOQStJoPx9Y-rQ" TargetMode="External"/><Relationship Id="rId187" Type="http://schemas.openxmlformats.org/officeDocument/2006/relationships/hyperlink" Target="https://translate.googleusercontent.com/translate_c?depth=1&amp;hl=bn&amp;prev=search&amp;rurl=translate.google.co.in&amp;sl=en&amp;u=https://en.wikipedia.org/wiki/Wikipedia:Citation_needed&amp;usg=ALkJrhhwSTd3Nd1NUTNcH7w9H4bgZTv_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c?depth=1&amp;hl=bn&amp;prev=search&amp;rurl=translate.google.co.in&amp;sl=en&amp;u=https://en.wikipedia.org/wiki/Agricultural&amp;usg=ALkJrhgVk7OatzadffX6FUMJvmrs0q5glQ" TargetMode="External"/><Relationship Id="rId23" Type="http://schemas.openxmlformats.org/officeDocument/2006/relationships/hyperlink" Target="https://translate.googleusercontent.com/translate_c?depth=1&amp;hl=bn&amp;prev=search&amp;rurl=translate.google.co.in&amp;sl=en&amp;u=https://en.wikipedia.org/wiki/Oceans&amp;usg=ALkJrhhzzBjNLU2xDgcBaSSuhADaJQLLvw" TargetMode="External"/><Relationship Id="rId28" Type="http://schemas.openxmlformats.org/officeDocument/2006/relationships/hyperlink" Target="https://translate.googleusercontent.com/translate_c?depth=1&amp;hl=bn&amp;prev=search&amp;rurl=translate.google.co.in&amp;sl=en&amp;u=https://en.wikipedia.org/wiki/Reservoir_(water)&amp;usg=ALkJrhjtPWoXhZ5xiXXNlKztzcwI1-Yj3g" TargetMode="External"/><Relationship Id="rId49" Type="http://schemas.openxmlformats.org/officeDocument/2006/relationships/hyperlink" Target="https://translate.googleusercontent.com/translate_c?depth=1&amp;hl=bn&amp;prev=search&amp;rurl=translate.google.co.in&amp;sl=en&amp;u=https://en.wikipedia.org/wiki/Irrigation&amp;usg=ALkJrhiXhXWL8EEIrIRjqx--Mc5RBINigw" TargetMode="External"/><Relationship Id="rId114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119" Type="http://schemas.openxmlformats.org/officeDocument/2006/relationships/hyperlink" Target="https://translate.googleusercontent.com/translate_c?depth=1&amp;hl=bn&amp;prev=search&amp;rurl=translate.google.co.in&amp;sl=en&amp;u=https://en.wikipedia.org/wiki/Sanitation&amp;usg=ALkJrhj6BtqIo62nWwtvZDReFeQhTvUpHA" TargetMode="External"/><Relationship Id="rId44" Type="http://schemas.openxmlformats.org/officeDocument/2006/relationships/hyperlink" Target="https://translate.googleusercontent.com/translate_c?depth=1&amp;hl=bn&amp;prev=search&amp;rurl=translate.google.co.in&amp;sl=en&amp;u=https://en.wikipedia.org/wiki/Rock_(geology)&amp;usg=ALkJrhj-ZO1gJahTIsoDO940oJ5Aa2QvWg" TargetMode="External"/><Relationship Id="rId60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7&amp;usg=ALkJrhgjZftv00U1_i7MIf6QvSZRG6ECkw" TargetMode="External"/><Relationship Id="rId65" Type="http://schemas.openxmlformats.org/officeDocument/2006/relationships/hyperlink" Target="https://translate.googleusercontent.com/translate_c?depth=1&amp;hl=bn&amp;prev=search&amp;rurl=translate.google.co.in&amp;sl=en&amp;u=https://en.wikipedia.org/wiki/Water_scarcity_in_Africa&amp;usg=ALkJrhicGn3t2d9huxa8H_T2vjMnhKT1cQ" TargetMode="External"/><Relationship Id="rId81" Type="http://schemas.openxmlformats.org/officeDocument/2006/relationships/hyperlink" Target="https://translate.googleusercontent.com/translate_c?depth=1&amp;hl=bn&amp;prev=search&amp;rurl=translate.google.co.in&amp;sl=en&amp;u=https://en.wikipedia.org/wiki/Aral_Sea&amp;usg=ALkJrhgGyIerr7nbWNIVvjii5Yzjd4GRFw" TargetMode="External"/><Relationship Id="rId86" Type="http://schemas.openxmlformats.org/officeDocument/2006/relationships/hyperlink" Target="https://translate.googleusercontent.com/translate_c?depth=1&amp;hl=bn&amp;prev=search&amp;rurl=translate.google.co.in&amp;sl=en&amp;u=https://en.wikipedia.org/wiki/Petroleum&amp;usg=ALkJrhjiAeiM8YK4Zllu-FR9FryUdy_GvQ" TargetMode="External"/><Relationship Id="rId130" Type="http://schemas.openxmlformats.org/officeDocument/2006/relationships/hyperlink" Target="https://translate.googleusercontent.com/translate_c?depth=1&amp;hl=bn&amp;prev=search&amp;rurl=translate.google.co.in&amp;sl=en&amp;u=https://en.wikipedia.org/wiki/Hydrological_cycle&amp;usg=ALkJrhjKHthnORFjk_smwE3zJ-n715-LDQ" TargetMode="External"/><Relationship Id="rId135" Type="http://schemas.openxmlformats.org/officeDocument/2006/relationships/hyperlink" Target="https://translate.googleusercontent.com/translate_c?depth=1&amp;hl=bn&amp;prev=search&amp;rurl=translate.google.co.in&amp;sl=en&amp;u=https://en.wikipedia.org/wiki/Snowfall&amp;usg=ALkJrhhbXR-jG2PctZwNwxdPuAGEbk9H8w" TargetMode="External"/><Relationship Id="rId151" Type="http://schemas.openxmlformats.org/officeDocument/2006/relationships/hyperlink" Target="https://translate.googleusercontent.com/translate_c?depth=1&amp;hl=bn&amp;prev=search&amp;rurl=translate.google.co.in&amp;sl=en&amp;u=https://en.wikipedia.org/wiki/Sewage&amp;usg=ALkJrhhxamDEswPlu-J5JmUFV-Tvc4T9Jg" TargetMode="External"/><Relationship Id="rId156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1&amp;usg=ALkJrhgxnYDq5ut3kjxS1j-qXAxBflvoTA" TargetMode="External"/><Relationship Id="rId177" Type="http://schemas.openxmlformats.org/officeDocument/2006/relationships/hyperlink" Target="https://translate.googleusercontent.com/translate_c?depth=1&amp;hl=bn&amp;prev=search&amp;rurl=translate.google.co.in&amp;sl=en&amp;u=https://en.wikipedia.org/wiki/Asia&amp;usg=ALkJrhhE1qXPG0GTMK_mf0XBaB9W4LF5Iw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3&amp;usg=ALkJrhgp2AFnrVk_zqaN-8vABLCUp31SmQ" TargetMode="External"/><Relationship Id="rId193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3" Type="http://schemas.openxmlformats.org/officeDocument/2006/relationships/hyperlink" Target="https://translate.googleusercontent.com/translate_c?depth=1&amp;hl=bn&amp;prev=search&amp;rurl=translate.google.co.in&amp;sl=en&amp;u=https://en.wikipedia.org/wiki/Polar_climate&amp;usg=ALkJrhhSeyesaEZ8mWKakXFhle4-WG8kZA" TargetMode="External"/><Relationship Id="rId18" Type="http://schemas.openxmlformats.org/officeDocument/2006/relationships/hyperlink" Target="https://translate.googleusercontent.com/translate_c?depth=1&amp;hl=bn&amp;prev=search&amp;rurl=translate.google.co.in&amp;sl=en&amp;u=https://en.wikipedia.org/wiki/Water_rights&amp;usg=ALkJrhjcLIuGES5kEHX9fo0mBo_Isdytgw" TargetMode="External"/><Relationship Id="rId39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3&amp;usg=ALkJrhiHSo8XKluFApx5Ec8-n7kfe4y0wg" TargetMode="External"/><Relationship Id="rId109" Type="http://schemas.openxmlformats.org/officeDocument/2006/relationships/hyperlink" Target="https://translate.googleusercontent.com/translate_c?depth=1&amp;hl=bn&amp;prev=search&amp;rurl=translate.google.co.in&amp;sl=en&amp;u=https://en.wikipedia.org/wiki/World_Business_Council_for_Sustainable_Development&amp;usg=ALkJrhgBZTiZtfWYIe-3exCL_eMVBvOl6Q" TargetMode="External"/><Relationship Id="rId34" Type="http://schemas.openxmlformats.org/officeDocument/2006/relationships/hyperlink" Target="https://translate.googleusercontent.com/translate_c?depth=1&amp;hl=bn&amp;prev=search&amp;rurl=translate.google.co.in&amp;sl=en&amp;u=https://en.wikipedia.org/wiki/Pipeline_transport&amp;usg=ALkJrhi6Pb_6f513j25006KkjfOgpCjFAw" TargetMode="External"/><Relationship Id="rId50" Type="http://schemas.openxmlformats.org/officeDocument/2006/relationships/hyperlink" Target="https://translate.googleusercontent.com/translate_c?depth=1&amp;hl=bn&amp;prev=search&amp;rurl=translate.google.co.in&amp;sl=en&amp;u=https://en.wikipedia.org/wiki/Soil_salinization&amp;usg=ALkJrhhp6grfiGEKSesRaY731vPur9HoeA" TargetMode="External"/><Relationship Id="rId55" Type="http://schemas.openxmlformats.org/officeDocument/2006/relationships/hyperlink" Target="https://translate.googleusercontent.com/translate_c?depth=1&amp;hl=bn&amp;prev=search&amp;rurl=translate.google.co.in&amp;sl=en&amp;u=https://en.wikipedia.org/wiki/Sea_water&amp;usg=ALkJrhj_csXMZL5tSK0PHDXoRbNTOZJyig" TargetMode="External"/><Relationship Id="rId76" Type="http://schemas.openxmlformats.org/officeDocument/2006/relationships/hyperlink" Target="https://translate.googleusercontent.com/translate_c?depth=1&amp;hl=bn&amp;prev=search&amp;rurl=translate.google.co.in&amp;sl=en&amp;u=https://en.wikipedia.org/wiki/Surface_irrigation&amp;usg=ALkJrhhZx0etHVKQoMBmsBvhEnKUCcWdZQ" TargetMode="External"/><Relationship Id="rId97" Type="http://schemas.openxmlformats.org/officeDocument/2006/relationships/hyperlink" Target="https://translate.googleusercontent.com/translate_c?depth=1&amp;hl=bn&amp;prev=search&amp;rurl=translate.google.co.in&amp;sl=en&amp;u=https://en.wikipedia.org/wiki/Gardening&amp;usg=ALkJrhhWZO6DC7YTghxqfKd0L7058Fq9MQ" TargetMode="External"/><Relationship Id="rId104" Type="http://schemas.openxmlformats.org/officeDocument/2006/relationships/hyperlink" Target="https://translate.googleusercontent.com/translate_c?depth=1&amp;hl=bn&amp;prev=search&amp;rurl=translate.google.co.in&amp;sl=en&amp;u=https://en.wikipedia.org/wiki/Fish_ladder&amp;usg=ALkJrhg4ndJSAyl3vGAEKzJzCaHK3GC_8w" TargetMode="External"/><Relationship Id="rId120" Type="http://schemas.openxmlformats.org/officeDocument/2006/relationships/hyperlink" Target="https://translate.googleusercontent.com/translate_c?depth=1&amp;hl=bn&amp;prev=search&amp;rurl=translate.google.co.in&amp;sl=en&amp;u=https://en.wikipedia.org/wiki/Ecosystem&amp;usg=ALkJrhjtGGkR6Xd6cvjKj78WyFma-LFeQA" TargetMode="External"/><Relationship Id="rId125" Type="http://schemas.openxmlformats.org/officeDocument/2006/relationships/hyperlink" Target="https://translate.googleusercontent.com/translate_c?depth=1&amp;hl=bn&amp;prev=search&amp;rurl=translate.google.co.in&amp;sl=en&amp;u=https://en.wikipedia.org/wiki/Urban_area&amp;usg=ALkJrhjTyTyiYrgPBAM5wNEjAJsAEVNdxg" TargetMode="External"/><Relationship Id="rId141" Type="http://schemas.openxmlformats.org/officeDocument/2006/relationships/hyperlink" Target="https://translate.googleusercontent.com/translate_c?depth=1&amp;hl=bn&amp;prev=search&amp;rurl=translate.google.co.in&amp;sl=en&amp;u=https://en.wikipedia.org/wiki/China&amp;usg=ALkJrhiePDm5SjSJZKGKgFqN01B1NjDoRg" TargetMode="External"/><Relationship Id="rId146" Type="http://schemas.openxmlformats.org/officeDocument/2006/relationships/hyperlink" Target="https://translate.googleusercontent.com/translate_c?depth=1&amp;hl=bn&amp;prev=search&amp;rurl=translate.google.co.in&amp;sl=en&amp;u=https://en.wikipedia.org/wiki/Madras&amp;usg=ALkJrhi-pqzRnvcw9dabtIF3EXoA--7TxQ" TargetMode="External"/><Relationship Id="rId167" Type="http://schemas.openxmlformats.org/officeDocument/2006/relationships/hyperlink" Target="https://translate.googleusercontent.com/translate_c?depth=1&amp;hl=bn&amp;prev=search&amp;rurl=translate.google.co.in&amp;sl=en&amp;u=https://en.wikipedia.org/wiki/Political&amp;usg=ALkJrhir0veZr2gJgwTOCGErZNF2NZNJHw" TargetMode="External"/><Relationship Id="rId188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4&amp;usg=ALkJrhhJ-dV1JBRKZiZL6gW55Mh9nklm-A" TargetMode="External"/><Relationship Id="rId7" Type="http://schemas.openxmlformats.org/officeDocument/2006/relationships/hyperlink" Target="https://translate.googleusercontent.com/translate_c?depth=1&amp;hl=bn&amp;prev=search&amp;rurl=translate.google.co.in&amp;sl=en&amp;u=https://en.wikipedia.org/wiki/Industry&amp;usg=ALkJrhi3LDoXq8lsBQCiL09hIHknU8jEMw" TargetMode="External"/><Relationship Id="rId71" Type="http://schemas.openxmlformats.org/officeDocument/2006/relationships/hyperlink" Target="https://translate.googleusercontent.com/translate_c?depth=1&amp;hl=bn&amp;prev=search&amp;rurl=translate.google.co.in&amp;sl=en&amp;u=https://en.wikipedia.org/wiki/Physical_water_scarcity&amp;usg=ALkJrhj17k2iRYUbAlcKIl1UtWSyKdbTwg" TargetMode="External"/><Relationship Id="rId92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1&amp;usg=ALkJrhgQzcE9lS2bn9zJTVV-Yu-IT1alvQ" TargetMode="External"/><Relationship Id="rId162" Type="http://schemas.openxmlformats.org/officeDocument/2006/relationships/hyperlink" Target="https://translate.googleusercontent.com/translate_c?depth=1&amp;hl=bn&amp;prev=search&amp;rurl=translate.google.co.in&amp;sl=en&amp;u=https://en.wikipedia.org/wiki/River&amp;usg=ALkJrhgEq3neJ07jnfHy3-juz-zl4X2Rzg" TargetMode="External"/><Relationship Id="rId183" Type="http://schemas.openxmlformats.org/officeDocument/2006/relationships/hyperlink" Target="https://translate.googleusercontent.com/translate_c?depth=1&amp;hl=bn&amp;prev=search&amp;rurl=translate.google.co.in&amp;sl=en&amp;u=https://en.wikipedia.org/wiki/Wikipedia:Citation_needed&amp;usg=ALkJrhhwSTd3Nd1NUTNcH7w9H4bgZTv_jA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late.googleusercontent.com/translate_c?depth=1&amp;hl=bn&amp;prev=search&amp;rurl=translate.google.co.in&amp;sl=en&amp;u=https://en.wikipedia.org/wiki/Soil&amp;usg=ALkJrhh590Phwaf78dLoSDJ2LPT-Yfnz7Q" TargetMode="External"/><Relationship Id="rId24" Type="http://schemas.openxmlformats.org/officeDocument/2006/relationships/hyperlink" Target="https://translate.googleusercontent.com/translate_c?depth=1&amp;hl=bn&amp;prev=search&amp;rurl=translate.google.co.in&amp;sl=en&amp;u=https://en.wikipedia.org/wiki/Evaporation&amp;usg=ALkJrhjZD62y_3mN7YazDaEftjHAYIL3Bg" TargetMode="External"/><Relationship Id="rId40" Type="http://schemas.openxmlformats.org/officeDocument/2006/relationships/hyperlink" Target="https://translate.googleusercontent.com/translate_c?depth=1&amp;hl=bn&amp;prev=search&amp;rurl=translate.google.co.in&amp;sl=en&amp;u=https://en.wikipedia.org/wiki/Karst&amp;usg=ALkJrhhQM2I07QQ0VfYkkBXCa_2rDKkUFw" TargetMode="External"/><Relationship Id="rId45" Type="http://schemas.openxmlformats.org/officeDocument/2006/relationships/hyperlink" Target="https://translate.googleusercontent.com/translate_c?depth=1&amp;hl=bn&amp;prev=search&amp;rurl=translate.google.co.in&amp;sl=en&amp;u=https://en.wikipedia.org/wiki/Aquifer&amp;usg=ALkJrhhT5mIgXK6xKTXOJycs5Nw6fREnhg" TargetMode="External"/><Relationship Id="rId66" Type="http://schemas.openxmlformats.org/officeDocument/2006/relationships/hyperlink" Target="https://translate.googleusercontent.com/translate_c?depth=1&amp;hl=bn&amp;prev=search&amp;rurl=translate.google.co.in&amp;sl=en&amp;u=https://en.wikipedia.org/wiki/Industry&amp;usg=ALkJrhi3LDoXq8lsBQCiL09hIHknU8jEMw" TargetMode="External"/><Relationship Id="rId87" Type="http://schemas.openxmlformats.org/officeDocument/2006/relationships/hyperlink" Target="https://translate.googleusercontent.com/translate_c?depth=1&amp;hl=bn&amp;prev=search&amp;rurl=translate.google.co.in&amp;sl=en&amp;u=https://en.wikipedia.org/wiki/Load_following&amp;usg=ALkJrhh5cU1_v7u6xbeCpGf_pbH0N9HPjg" TargetMode="External"/><Relationship Id="rId110" Type="http://schemas.openxmlformats.org/officeDocument/2006/relationships/hyperlink" Target="https://translate.googleusercontent.com/translate_c?depth=1&amp;hl=bn&amp;prev=search&amp;rurl=translate.google.co.in&amp;sl=en&amp;u=https://en.wikipedia.org/wiki/Per_capita&amp;usg=ALkJrhgwUpnH3R9TsedZUECdE2_ewlbHlA" TargetMode="External"/><Relationship Id="rId115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31" Type="http://schemas.openxmlformats.org/officeDocument/2006/relationships/hyperlink" Target="https://translate.googleusercontent.com/translate_c?depth=1&amp;hl=bn&amp;prev=search&amp;rurl=translate.google.co.in&amp;sl=en&amp;u=https://en.wikipedia.org/wiki/Evaporation&amp;usg=ALkJrhjZD62y_3mN7YazDaEftjHAYIL3Bg" TargetMode="External"/><Relationship Id="rId136" Type="http://schemas.openxmlformats.org/officeDocument/2006/relationships/hyperlink" Target="https://translate.googleusercontent.com/translate_c?depth=1&amp;hl=bn&amp;prev=search&amp;rurl=translate.google.co.in&amp;sl=en&amp;u=https://en.wikipedia.org/wiki/Snow_melt&amp;usg=ALkJrhjnGzbO8563V2pDo6bF5g9N600ueA" TargetMode="External"/><Relationship Id="rId157" Type="http://schemas.openxmlformats.org/officeDocument/2006/relationships/hyperlink" Target="https://translate.googleusercontent.com/translate_c?depth=1&amp;hl=bn&amp;prev=search&amp;rurl=translate.google.co.in&amp;sl=en&amp;u=https://en.wikipedia.org/wiki/Water_conflict&amp;usg=ALkJrhhbVH15GsM53CTXiw7i42cxWkQeMw" TargetMode="External"/><Relationship Id="rId178" Type="http://schemas.openxmlformats.org/officeDocument/2006/relationships/hyperlink" Target="https://translate.googleusercontent.com/translate_c?depth=1&amp;hl=bn&amp;prev=search&amp;rurl=translate.google.co.in&amp;sl=en&amp;u=https://en.wikipedia.org/wiki/North_America&amp;usg=ALkJrhj4Hl0QJs7ejZEIqzOIKsDQcF_RZg" TargetMode="External"/><Relationship Id="rId61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8&amp;usg=ALkJrhjI3gFvxmejPklIrTCOGueJwJec6g" TargetMode="External"/><Relationship Id="rId82" Type="http://schemas.openxmlformats.org/officeDocument/2006/relationships/hyperlink" Target="https://translate.googleusercontent.com/translate_c?depth=1&amp;hl=bn&amp;prev=search&amp;rurl=translate.google.co.in&amp;sl=en&amp;u=https://en.wikipedia.org/wiki/Pyramid_Lake_(Nevada)&amp;usg=ALkJrhikHOCD8B8-eF7sk0T-nM4ceikG-Q" TargetMode="External"/><Relationship Id="rId152" Type="http://schemas.openxmlformats.org/officeDocument/2006/relationships/hyperlink" Target="https://translate.googleusercontent.com/translate_c?depth=1&amp;hl=bn&amp;prev=search&amp;rurl=translate.google.co.in&amp;sl=en&amp;u=https://en.wikipedia.org/wiki/Iran&amp;usg=ALkJrhhJIO5EcxLd3EhT1JKEVurDu7sBoQ" TargetMode="External"/><Relationship Id="rId173" Type="http://schemas.openxmlformats.org/officeDocument/2006/relationships/hyperlink" Target="https://translate.googleusercontent.com/translate_c?depth=1&amp;hl=bn&amp;prev=search&amp;rurl=translate.google.co.in&amp;sl=en&amp;u=https://en.wikipedia.org/wiki/Drinking_water&amp;usg=ALkJrhisOr5svOwAO-OUhLWKHRs2MFZZSQ" TargetMode="External"/><Relationship Id="rId194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9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&amp;usg=ALkJrhgdkk5DbIDHbOJTu3B4k3EU6DEEmA" TargetMode="External"/><Relationship Id="rId14" Type="http://schemas.openxmlformats.org/officeDocument/2006/relationships/hyperlink" Target="https://translate.googleusercontent.com/translate_c?depth=1&amp;hl=bn&amp;prev=search&amp;rurl=translate.google.co.in&amp;sl=en&amp;u=https://en.wikipedia.org/wiki/Ice_cap&amp;usg=ALkJrhgjuCCsJSHB68K_bBJHet8x77GYKQ" TargetMode="External"/><Relationship Id="rId30" Type="http://schemas.openxmlformats.org/officeDocument/2006/relationships/hyperlink" Target="https://translate.googleusercontent.com/translate_c?depth=1&amp;hl=bn&amp;prev=search&amp;rurl=translate.google.co.in&amp;sl=en&amp;u=https://en.wikipedia.org/wiki/Surface_runoff&amp;usg=ALkJrhjzsKuuwe618rwZLeuVfu3hZdf8Og" TargetMode="External"/><Relationship Id="rId35" Type="http://schemas.openxmlformats.org/officeDocument/2006/relationships/hyperlink" Target="https://translate.googleusercontent.com/translate_c?depth=1&amp;hl=bn&amp;prev=search&amp;rurl=translate.google.co.in&amp;sl=en&amp;u=https://en.wikipedia.org/wiki/Pollution&amp;usg=ALkJrhjjLwiY-KMQmX_t-qVSP3pB2r8trA" TargetMode="External"/><Relationship Id="rId56" Type="http://schemas.openxmlformats.org/officeDocument/2006/relationships/hyperlink" Target="https://translate.googleusercontent.com/translate_c?depth=1&amp;hl=bn&amp;prev=search&amp;rurl=translate.google.co.in&amp;sl=en&amp;u=https://en.wikipedia.org/wiki/Distillation&amp;usg=ALkJrhjAxoyYplTCx-KzyO_xNs2DpBFqJg" TargetMode="External"/><Relationship Id="rId77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00" Type="http://schemas.openxmlformats.org/officeDocument/2006/relationships/hyperlink" Target="https://translate.googleusercontent.com/translate_c?depth=1&amp;hl=bn&amp;prev=search&amp;rurl=translate.google.co.in&amp;sl=en&amp;u=https://en.wikipedia.org/wiki/Recreation&amp;usg=ALkJrhggHXsU7JQS9ERYn5uQNm2--7oomQ" TargetMode="External"/><Relationship Id="rId105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26" Type="http://schemas.openxmlformats.org/officeDocument/2006/relationships/hyperlink" Target="https://translate.googleusercontent.com/translate_c?depth=1&amp;hl=bn&amp;prev=search&amp;rurl=translate.google.co.in&amp;sl=en&amp;u=https://en.wikipedia.org/wiki/Infrastructure&amp;usg=ALkJrhjGakn-xigU3t9d_4Z2el96Cie-gg" TargetMode="External"/><Relationship Id="rId147" Type="http://schemas.openxmlformats.org/officeDocument/2006/relationships/hyperlink" Target="https://translate.googleusercontent.com/translate_c?depth=1&amp;hl=bn&amp;prev=search&amp;rurl=translate.google.co.in&amp;sl=en&amp;u=https://en.wikipedia.org/wiki/Shanghai&amp;usg=ALkJrhi_A_R_MOW_5vYnOuxTwd08ePRPjg" TargetMode="External"/><Relationship Id="rId168" Type="http://schemas.openxmlformats.org/officeDocument/2006/relationships/hyperlink" Target="https://translate.googleusercontent.com/translate_c?depth=1&amp;hl=bn&amp;prev=search&amp;rurl=translate.google.co.in&amp;sl=en&amp;u=https://en.wikipedia.org/wiki/Economic_development&amp;usg=ALkJrhh2CzqG2N0lB0o0QBKLd1y4o9XrPw" TargetMode="External"/><Relationship Id="rId8" Type="http://schemas.openxmlformats.org/officeDocument/2006/relationships/hyperlink" Target="https://translate.googleusercontent.com/translate_c?depth=1&amp;hl=bn&amp;prev=search&amp;rurl=translate.google.co.in&amp;sl=en&amp;u=https://en.wikipedia.org/wiki/Household&amp;usg=ALkJrhiGbtWT5XKvJa1grNp-awtPPikW6g" TargetMode="External"/><Relationship Id="rId51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5&amp;usg=ALkJrhj9uZ45ggdeozebCbTDHVOW42fyyA" TargetMode="External"/><Relationship Id="rId72" Type="http://schemas.openxmlformats.org/officeDocument/2006/relationships/hyperlink" Target="https://translate.googleusercontent.com/translate_c?depth=1&amp;hl=bn&amp;prev=search&amp;rurl=translate.google.co.in&amp;sl=en&amp;u=https://en.wikipedia.org/wiki/Economic_water_scarcity&amp;usg=ALkJrhhDRxBccFougJBtxNZfVN_XJa-BGw" TargetMode="External"/><Relationship Id="rId93" Type="http://schemas.openxmlformats.org/officeDocument/2006/relationships/hyperlink" Target="https://translate.googleusercontent.com/translate_c?depth=1&amp;hl=bn&amp;prev=search&amp;rurl=translate.google.co.in&amp;sl=en&amp;u=https://en.wikipedia.org/wiki/Drinking_water&amp;usg=ALkJrhisOr5svOwAO-OUhLWKHRs2MFZZSQ" TargetMode="External"/><Relationship Id="rId98" Type="http://schemas.openxmlformats.org/officeDocument/2006/relationships/hyperlink" Target="https://translate.googleusercontent.com/translate_c?depth=1&amp;hl=bn&amp;prev=search&amp;rurl=translate.google.co.in&amp;sl=en&amp;u=https://en.wikipedia.org/wiki/Peter_Gleick&amp;usg=ALkJrhhcbj-_T_jKhCpQt4fqDoqRik_0tQ" TargetMode="External"/><Relationship Id="rId121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7&amp;usg=ALkJrhhNVuwa9wznSj9PMevxlUivOiX-UQ" TargetMode="External"/><Relationship Id="rId142" Type="http://schemas.openxmlformats.org/officeDocument/2006/relationships/hyperlink" Target="https://translate.googleusercontent.com/translate_c?depth=1&amp;hl=bn&amp;prev=search&amp;rurl=translate.google.co.in&amp;sl=en&amp;u=https://en.wikipedia.org/wiki/India&amp;usg=ALkJrhiy_Wqkmc19MYjnpjwhElGfNGEtFA" TargetMode="External"/><Relationship Id="rId163" Type="http://schemas.openxmlformats.org/officeDocument/2006/relationships/hyperlink" Target="https://translate.googleusercontent.com/translate_c?depth=1&amp;hl=bn&amp;prev=search&amp;rurl=translate.google.co.in&amp;sl=en&amp;u=https://en.wikipedia.org/wiki/Yellow_River&amp;usg=ALkJrhhM-38nlFyhV1diB9GsEVmklDNR9A" TargetMode="External"/><Relationship Id="rId184" Type="http://schemas.openxmlformats.org/officeDocument/2006/relationships/hyperlink" Target="https://translate.googleusercontent.com/translate_c?depth=1&amp;hl=bn&amp;prev=search&amp;rurl=translate.google.co.in&amp;sl=en&amp;u=https://en.wikipedia.org/wiki/South_America&amp;usg=ALkJrhjuGhlfl2D-JWyIhjkaH8qZXcpSYg" TargetMode="External"/><Relationship Id="rId189" Type="http://schemas.openxmlformats.org/officeDocument/2006/relationships/hyperlink" Target="https://translate.googleusercontent.com/translate_c?depth=1&amp;hl=bn&amp;prev=search&amp;rurl=translate.google.co.in&amp;sl=en&amp;u=https://en.wikipedia.org/wiki/Investment&amp;usg=ALkJrhgRJJ-TAAVVZQyhoko0et9kz1O4wQ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ranslate.googleusercontent.com/translate_c?depth=1&amp;hl=bn&amp;prev=search&amp;rurl=translate.google.co.in&amp;sl=en&amp;u=https://en.wikipedia.org/wiki/Evapotranspiration&amp;usg=ALkJrhh8atciziyeAdGmwb5UKeCOLEM-4g" TargetMode="External"/><Relationship Id="rId46" Type="http://schemas.openxmlformats.org/officeDocument/2006/relationships/hyperlink" Target="https://translate.googleusercontent.com/translate_c?depth=1&amp;hl=bn&amp;prev=search&amp;rurl=translate.google.co.in&amp;sl=en&amp;u=https://en.wikipedia.org/wiki/Water_table&amp;usg=ALkJrhjXio7fMGK7-Pzv2Hb-RCyrWoGHhg" TargetMode="External"/><Relationship Id="rId67" Type="http://schemas.openxmlformats.org/officeDocument/2006/relationships/hyperlink" Target="https://translate.googleusercontent.com/translate_c?depth=1&amp;hl=bn&amp;prev=search&amp;rurl=translate.google.co.in&amp;sl=en&amp;u=https://en.wikipedia.org/wiki/Urbanisation&amp;usg=ALkJrhhiWB3o7gPzFUjhoWrsGVZAqFDdPw" TargetMode="External"/><Relationship Id="rId116" Type="http://schemas.openxmlformats.org/officeDocument/2006/relationships/hyperlink" Target="https://translate.googleusercontent.com/translate_c?depth=1&amp;hl=bn&amp;prev=search&amp;rurl=translate.google.co.in&amp;sl=en&amp;u=http://water.worldbank.org/water/&amp;usg=ALkJrhjgy6_3MehWCAdrEwoHDdiKuusNjw" TargetMode="External"/><Relationship Id="rId137" Type="http://schemas.openxmlformats.org/officeDocument/2006/relationships/hyperlink" Target="https://translate.googleusercontent.com/translate_c?depth=1&amp;hl=bn&amp;prev=search&amp;rurl=translate.google.co.in&amp;sl=en&amp;u=https://en.wikipedia.org/wiki/Eutrophication&amp;usg=ALkJrhgpnGgIN1Z3B8NStbPfmNjS6lkrEA" TargetMode="External"/><Relationship Id="rId158" Type="http://schemas.openxmlformats.org/officeDocument/2006/relationships/hyperlink" Target="https://translate.googleusercontent.com/translate_c?depth=1&amp;hl=bn&amp;prev=search&amp;rurl=translate.google.co.in&amp;sl=en&amp;u=https://en.wikipedia.org/wiki/Sumer&amp;usg=ALkJrhhSENO848uZ-mIK-dEBm1HhHBaWIg" TargetMode="External"/><Relationship Id="rId20" Type="http://schemas.openxmlformats.org/officeDocument/2006/relationships/hyperlink" Target="https://translate.googleusercontent.com/translate_c?depth=1&amp;hl=bn&amp;prev=search&amp;rurl=translate.google.co.in&amp;sl=en&amp;u=https://en.wikipedia.org/wiki/Lake&amp;usg=ALkJrhjIllSD70HW3xHbeizJrY2JOvOlMw" TargetMode="External"/><Relationship Id="rId41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4&amp;usg=ALkJrhgqcCjvKb4UQbjKl-qtCY_WacDiBw" TargetMode="External"/><Relationship Id="rId62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83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0&amp;usg=ALkJrhgk6v44SLKlJmyPWBq_wefpPp8tKA" TargetMode="External"/><Relationship Id="rId88" Type="http://schemas.openxmlformats.org/officeDocument/2006/relationships/hyperlink" Target="https://translate.googleusercontent.com/translate_c?depth=1&amp;hl=bn&amp;prev=search&amp;rurl=translate.google.co.in&amp;sl=en&amp;u=https://en.wikipedia.org/wiki/Intermittent_energy_source&amp;usg=ALkJrhiI85uyWRn0c_87ji1PBjzuI9q59Q" TargetMode="External"/><Relationship Id="rId111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5&amp;usg=ALkJrhgCWws_0B-tUMMxgzooS6GKZdGMgA" TargetMode="External"/><Relationship Id="rId132" Type="http://schemas.openxmlformats.org/officeDocument/2006/relationships/hyperlink" Target="https://translate.googleusercontent.com/translate_c?depth=1&amp;hl=bn&amp;prev=search&amp;rurl=translate.google.co.in&amp;sl=en&amp;u=https://en.wikipedia.org/wiki/Rainfall&amp;usg=ALkJrhhsPfLmV2XVt0EbXOjhbOA1y-oEpg" TargetMode="External"/><Relationship Id="rId153" Type="http://schemas.openxmlformats.org/officeDocument/2006/relationships/hyperlink" Target="https://translate.googleusercontent.com/translate_c?depth=1&amp;hl=bn&amp;prev=search&amp;rurl=translate.google.co.in&amp;sl=en&amp;u=https://en.wikipedia.org/wiki/Nonpoint_source_pollution&amp;usg=ALkJrhhIWF2Uir47mJu93e-Q6bgyExhTtg" TargetMode="External"/><Relationship Id="rId174" Type="http://schemas.openxmlformats.org/officeDocument/2006/relationships/hyperlink" Target="https://translate.googleusercontent.com/translate_c?depth=1&amp;hl=bn&amp;prev=search&amp;rurl=translate.google.co.in&amp;sl=en&amp;u=https://en.wikipedia.org/wiki/Water_security&amp;usg=ALkJrhi6xsbP3dVzzdO4CH1Wk_b5bOC57A" TargetMode="External"/><Relationship Id="rId179" Type="http://schemas.openxmlformats.org/officeDocument/2006/relationships/hyperlink" Target="https://translate.googleusercontent.com/translate_c?depth=1&amp;hl=bn&amp;prev=search&amp;rurl=translate.google.co.in&amp;sl=en&amp;u=https://en.wikipedia.org/wiki/Europe&amp;usg=ALkJrhgWSfRgMGqEpGoVFAZwGMqogmc-hg" TargetMode="External"/><Relationship Id="rId195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190" Type="http://schemas.openxmlformats.org/officeDocument/2006/relationships/hyperlink" Target="https://translate.googleusercontent.com/translate_c?depth=1&amp;hl=bn&amp;prev=search&amp;rurl=translate.google.co.in&amp;sl=en&amp;u=https://en.wikipedia.org/wiki/Organisation_for_Economic_Co-operation_and_Development&amp;usg=ALkJrhgjYnZ1vIOvOSCJt7JHwDvMWOEMqw" TargetMode="External"/><Relationship Id="rId15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36" Type="http://schemas.openxmlformats.org/officeDocument/2006/relationships/hyperlink" Target="https://translate.googleusercontent.com/translate_c?depth=1&amp;hl=bn&amp;prev=search&amp;rurl=translate.google.co.in&amp;sl=en&amp;u=https://en.wikipedia.org/wiki/Brazil&amp;usg=ALkJrhiWSX-kVJCMqRisWL91OO5sWxZK-g" TargetMode="External"/><Relationship Id="rId57" Type="http://schemas.openxmlformats.org/officeDocument/2006/relationships/hyperlink" Target="https://translate.googleusercontent.com/translate_c?depth=1&amp;hl=bn&amp;prev=search&amp;rurl=translate.google.co.in&amp;sl=en&amp;u=https://en.wikipedia.org/wiki/Reverse_osmosis&amp;usg=ALkJrhgITWqcbW1fXDu8a_r7ut_rK-LK_A" TargetMode="External"/><Relationship Id="rId106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4&amp;usg=ALkJrhjYtGrhs7Op9ETbQ5BoUy2k4VH_0g" TargetMode="External"/><Relationship Id="rId127" Type="http://schemas.openxmlformats.org/officeDocument/2006/relationships/hyperlink" Target="https://translate.googleusercontent.com/translate_c?depth=1&amp;hl=bn&amp;prev=search&amp;rurl=translate.google.co.in&amp;sl=en&amp;u=https://en.wikipedia.org/wiki/Diminishing_returns&amp;usg=ALkJrhjM6hHkTNiUcYaHK0BJUaZ7wnP6Sg" TargetMode="External"/><Relationship Id="rId10" Type="http://schemas.openxmlformats.org/officeDocument/2006/relationships/hyperlink" Target="https://translate.googleusercontent.com/translate_c?depth=1&amp;hl=bn&amp;prev=search&amp;rurl=translate.google.co.in&amp;sl=en&amp;u=https://en.wikipedia.org/wiki/Fresh_water&amp;usg=ALkJrhghx-FU32F5TJY-WQoTfToYOwa6Lg" TargetMode="External"/><Relationship Id="rId31" Type="http://schemas.openxmlformats.org/officeDocument/2006/relationships/hyperlink" Target="https://translate.googleusercontent.com/translate_c?depth=1&amp;hl=bn&amp;prev=search&amp;rurl=translate.google.co.in&amp;sl=en&amp;u=https://en.wikipedia.org/wiki/Farm&amp;usg=ALkJrhitiKYEsC1e-tkL9OhQ_JzEiaHbnw" TargetMode="External"/><Relationship Id="rId52" Type="http://schemas.openxmlformats.org/officeDocument/2006/relationships/hyperlink" Target="https://translate.googleusercontent.com/translate_c?depth=1&amp;hl=bn&amp;prev=search&amp;rurl=translate.google.co.in&amp;sl=en&amp;u=https://en.wikipedia.org/wiki/Newfoundland_and_Labrador&amp;usg=ALkJrhi5niAk7qw1hJ-YPs92KJrvIpHvEg" TargetMode="External"/><Relationship Id="rId73" Type="http://schemas.openxmlformats.org/officeDocument/2006/relationships/hyperlink" Target="https://translate.googleusercontent.com/translate_c?depth=1&amp;hl=bn&amp;prev=search&amp;rurl=translate.google.co.in&amp;sl=en&amp;u=https://en.wikipedia.org/wiki/Furrow_irrigation&amp;usg=ALkJrhh1Rl_bRNlLUQo4uEYKFoC56l4OKQ" TargetMode="External"/><Relationship Id="rId78" Type="http://schemas.openxmlformats.org/officeDocument/2006/relationships/hyperlink" Target="https://translate.googleusercontent.com/translate_c?depth=1&amp;hl=bn&amp;prev=search&amp;rurl=translate.google.co.in&amp;sl=en&amp;u=https://en.wikipedia.org/wiki/Water_resources&amp;usg=ALkJrhjV71xL4kWv0EGv2i3mlKrrvXVKAQ" TargetMode="External"/><Relationship Id="rId94" Type="http://schemas.openxmlformats.org/officeDocument/2006/relationships/hyperlink" Target="https://translate.googleusercontent.com/translate_c?depth=1&amp;hl=bn&amp;prev=search&amp;rurl=translate.google.co.in&amp;sl=en&amp;u=https://en.wikipedia.org/wiki/Bathing&amp;usg=ALkJrhgTKBf7AchHzDz85R7Lgy6aoVHk_g" TargetMode="External"/><Relationship Id="rId99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12&amp;usg=ALkJrhjGs9u1iumMxlMwilf8qh5kqWcaAw" TargetMode="External"/><Relationship Id="rId101" Type="http://schemas.openxmlformats.org/officeDocument/2006/relationships/hyperlink" Target="https://translate.googleusercontent.com/translate_c?depth=1&amp;hl=bn&amp;prev=search&amp;rurl=translate.google.co.in&amp;sl=en&amp;u=https://en.wikipedia.org/wiki/Whitewater&amp;usg=ALkJrhj-y8PNMGAhuiXWUXpamEs87qTgWw" TargetMode="External"/><Relationship Id="rId122" Type="http://schemas.openxmlformats.org/officeDocument/2006/relationships/hyperlink" Target="https://translate.googleusercontent.com/translate_c?depth=1&amp;hl=bn&amp;prev=search&amp;rurl=translate.google.co.in&amp;sl=en&amp;u=https://en.wikipedia.org/wiki/Urbanization&amp;usg=ALkJrhiYr57TKJruCTy5WC6GtgcZ4L8ciw" TargetMode="External"/><Relationship Id="rId143" Type="http://schemas.openxmlformats.org/officeDocument/2006/relationships/hyperlink" Target="https://translate.googleusercontent.com/translate_c?depth=1&amp;hl=bn&amp;prev=search&amp;rurl=translate.google.co.in&amp;sl=en&amp;u=https://en.wikipedia.org/wiki/Mexico_City&amp;usg=ALkJrhhqcCE2ZMYst9-AHezNl3n3qUBkiQ" TargetMode="External"/><Relationship Id="rId148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0&amp;usg=ALkJrhgnjyCyI76EAKtiV3T4uP50nQhzTQ" TargetMode="External"/><Relationship Id="rId164" Type="http://schemas.openxmlformats.org/officeDocument/2006/relationships/hyperlink" Target="https://translate.googleusercontent.com/translate_c?depth=1&amp;hl=bn&amp;prev=search&amp;rurl=translate.google.co.in&amp;sl=en&amp;u=https://en.wikipedia.org/wiki/Chao_Phraya_River&amp;usg=ALkJrhheGbmK7B-wWkG5ZggdL_N-9mcDeg" TargetMode="External"/><Relationship Id="rId169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resources%26action%3Dedit%26section%3D22&amp;usg=ALkJrhiKnb6i2mRYxWqxFHnW82L21f6X_w" TargetMode="External"/><Relationship Id="rId185" Type="http://schemas.openxmlformats.org/officeDocument/2006/relationships/hyperlink" Target="https://translate.googleusercontent.com/translate_c?depth=1&amp;hl=bn&amp;prev=search&amp;rurl=translate.google.co.in&amp;sl=en&amp;u=https://en.wikipedia.org/wiki/Sub-Saharan&amp;usg=ALkJrhj9uohIm2kx00OXIl4XTDNGoML8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bn&amp;prev=search&amp;rurl=translate.google.co.in&amp;sl=en&amp;u=https://en.wikipedia.org/wiki/Recreational&amp;usg=ALkJrhgmtNvLC72X3I6Z_YDjoVn5vz0-JQ" TargetMode="External"/><Relationship Id="rId180" Type="http://schemas.openxmlformats.org/officeDocument/2006/relationships/hyperlink" Target="https://translate.googleusercontent.com/translate_c?depth=1&amp;hl=bn&amp;prev=search&amp;rurl=translate.google.co.in&amp;sl=en&amp;u=https://en.wikipedia.org/wiki/Wikipedia:Citation_needed&amp;usg=ALkJrhhwSTd3Nd1NUTNcH7w9H4bgZTv_jA" TargetMode="External"/><Relationship Id="rId26" Type="http://schemas.openxmlformats.org/officeDocument/2006/relationships/hyperlink" Target="https://translate.googleusercontent.com/translate_c?depth=1&amp;hl=bn&amp;prev=search&amp;rurl=translate.google.co.in&amp;sl=en&amp;u=https://en.wikipedia.org/wiki/Groundwater_recharge&amp;usg=ALkJrhjquhdlEiuaRAuDd0rrb1g2ASXP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12194</Words>
  <Characters>69511</Characters>
  <Application>Microsoft Office Word</Application>
  <DocSecurity>0</DocSecurity>
  <Lines>579</Lines>
  <Paragraphs>163</Paragraphs>
  <ScaleCrop>false</ScaleCrop>
  <Company>Hewlett-Packard</Company>
  <LinksUpToDate>false</LinksUpToDate>
  <CharactersWithSpaces>81542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2016-09-14T16:56:00Z</cp:lastPrinted>
  <dcterms:created xsi:type="dcterms:W3CDTF">2016-09-14T16:53:00Z</dcterms:created>
  <dcterms:modified xsi:type="dcterms:W3CDTF">2016-09-14T17:00:00Z</dcterms:modified>
</cp:coreProperties>
</file>